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教毕指〔201</w:t>
      </w:r>
      <w:r>
        <w:rPr>
          <w:rFonts w:hint="eastAsia" w:ascii="仿宋" w:hAnsi="仿宋" w:eastAsia="仿宋" w:cs="仿宋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Cs w:val="32"/>
        </w:rPr>
        <w:t>〕</w:t>
      </w:r>
      <w:r>
        <w:rPr>
          <w:rFonts w:hint="eastAsia" w:ascii="仿宋" w:hAnsi="仿宋" w:eastAsia="仿宋" w:cs="仿宋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华文中宋" w:eastAsia="方正小标宋简体" w:cs="Arial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关于开展201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hAnsi="华文中宋" w:eastAsia="方正小标宋简体"/>
          <w:sz w:val="36"/>
          <w:szCs w:val="36"/>
        </w:rPr>
        <w:t>年全国高校</w:t>
      </w:r>
      <w:r>
        <w:rPr>
          <w:rFonts w:hint="eastAsia" w:ascii="方正小标宋简体" w:hAnsi="华文中宋" w:eastAsia="方正小标宋简体" w:cs="Arial"/>
          <w:sz w:val="36"/>
          <w:szCs w:val="36"/>
        </w:rPr>
        <w:t>就业创业特色教材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 w:cs="Arial"/>
          <w:sz w:val="36"/>
          <w:szCs w:val="36"/>
        </w:rPr>
        <w:t>课题</w:t>
      </w:r>
      <w:r>
        <w:rPr>
          <w:rFonts w:hint="eastAsia" w:ascii="方正小标宋简体" w:hAnsi="华文中宋" w:eastAsia="方正小标宋简体" w:cs="Arial"/>
          <w:sz w:val="36"/>
          <w:szCs w:val="36"/>
          <w:lang w:eastAsia="zh-CN"/>
        </w:rPr>
        <w:t>研究</w:t>
      </w:r>
      <w:r>
        <w:rPr>
          <w:rFonts w:hint="eastAsia" w:ascii="方正小标宋简体" w:hAnsi="华文中宋" w:eastAsia="方正小标宋简体" w:cs="Arial"/>
          <w:sz w:val="36"/>
          <w:szCs w:val="36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Arial" w:hAnsi="Arial" w:cs="Arial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各省、自治区、直辖市高校毕业生就业指导中心，有关高校：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为推动全国高校开好就业创业课程，做好就业创业工作，我中心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</w:t>
      </w:r>
      <w:r>
        <w:rPr>
          <w:rFonts w:hint="eastAsia" w:ascii="仿宋" w:hAnsi="仿宋" w:eastAsia="仿宋" w:cs="仿宋"/>
          <w:sz w:val="32"/>
          <w:szCs w:val="32"/>
        </w:rPr>
        <w:t>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年全国高校就业创业特色教材课题（简称特色教材课题）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 w:cs="仿宋"/>
          <w:sz w:val="32"/>
          <w:szCs w:val="32"/>
        </w:rPr>
        <w:t>工作，有关事项通知如下。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我中心设立特色教材课题，面向全国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各省、自治区、直辖市高校毕业生就业指导中心和有关</w:t>
      </w:r>
      <w:r>
        <w:rPr>
          <w:rFonts w:hint="eastAsia" w:ascii="仿宋" w:hAnsi="仿宋" w:eastAsia="仿宋" w:cs="仿宋"/>
          <w:sz w:val="32"/>
          <w:szCs w:val="32"/>
        </w:rPr>
        <w:t>高校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公开申报，</w:t>
      </w:r>
      <w:r>
        <w:rPr>
          <w:rFonts w:hint="eastAsia" w:ascii="仿宋" w:hAnsi="仿宋" w:eastAsia="仿宋" w:cs="仿宋"/>
          <w:sz w:val="32"/>
          <w:szCs w:val="32"/>
        </w:rPr>
        <w:t>通过课题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方式推出</w:t>
      </w:r>
      <w:r>
        <w:rPr>
          <w:rFonts w:hint="eastAsia" w:ascii="仿宋" w:hAnsi="仿宋" w:eastAsia="仿宋" w:cs="仿宋"/>
          <w:sz w:val="32"/>
          <w:szCs w:val="32"/>
        </w:rPr>
        <w:t>一批高质量、有特色、针对性强的就业创业教材。201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年计划资助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个课题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，原则上</w:t>
      </w:r>
      <w:r>
        <w:rPr>
          <w:rFonts w:hint="eastAsia" w:ascii="仿宋" w:hAnsi="仿宋" w:eastAsia="仿宋" w:cs="仿宋"/>
          <w:sz w:val="32"/>
          <w:szCs w:val="32"/>
        </w:rPr>
        <w:t>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</w:t>
      </w:r>
      <w:r>
        <w:rPr>
          <w:rFonts w:hint="eastAsia" w:ascii="仿宋" w:hAnsi="仿宋" w:eastAsia="仿宋" w:cs="仿宋"/>
          <w:sz w:val="32"/>
          <w:szCs w:val="32"/>
        </w:rPr>
        <w:t>课题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资助</w:t>
      </w:r>
      <w:r>
        <w:rPr>
          <w:rFonts w:hint="eastAsia" w:ascii="仿宋" w:hAnsi="仿宋" w:eastAsia="仿宋" w:cs="仿宋"/>
          <w:sz w:val="32"/>
          <w:szCs w:val="32"/>
        </w:rPr>
        <w:t>1万元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鼓励申报单位按照一定比例给予配套经费支持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二、课题类别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特色教材课题分为省编和校本两个类别。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省编教材课题：面向各省、自治区、直辖市高校毕业生就业指导中心申报，成果教材供本地区高校使用。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校本教材课题：面向教材建设基础较好的高校申报，成果教材供本校使用。</w:t>
      </w:r>
    </w:p>
    <w:p>
      <w:pPr>
        <w:keepNext w:val="0"/>
        <w:keepLines w:val="0"/>
        <w:pageBreakBefore w:val="0"/>
        <w:widowControl w:val="0"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三、研究方式</w:t>
      </w:r>
    </w:p>
    <w:p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教材包括共同编写和自主编写两种编写方式。</w:t>
      </w:r>
    </w:p>
    <w:p>
      <w:pPr>
        <w:keepNext w:val="0"/>
        <w:keepLines w:val="0"/>
        <w:pageBreakBefore w:val="0"/>
        <w:widowControl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共同编写。教材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公共部分和特色部分组合而成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采取共同编写的方式完成。公共部分包括</w:t>
      </w:r>
      <w:r>
        <w:rPr>
          <w:rFonts w:hint="eastAsia" w:ascii="仿宋" w:hAnsi="仿宋" w:eastAsia="仿宋" w:cs="仿宋"/>
          <w:sz w:val="32"/>
          <w:szCs w:val="32"/>
        </w:rPr>
        <w:t>就业创业基本理论和基础知识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由我中心组织编写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提供；</w:t>
      </w:r>
      <w:r>
        <w:rPr>
          <w:rFonts w:hint="eastAsia" w:ascii="仿宋" w:hAnsi="仿宋" w:eastAsia="仿宋" w:cs="仿宋"/>
          <w:sz w:val="32"/>
          <w:szCs w:val="32"/>
        </w:rPr>
        <w:t>特色部分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包括各地、各高校特色内容，</w:t>
      </w:r>
      <w:r>
        <w:rPr>
          <w:rFonts w:hint="eastAsia" w:ascii="仿宋" w:hAnsi="仿宋" w:eastAsia="仿宋" w:cs="仿宋"/>
          <w:sz w:val="32"/>
          <w:szCs w:val="32"/>
        </w:rPr>
        <w:t>由申报单位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按照课题要求</w:t>
      </w:r>
      <w:r>
        <w:rPr>
          <w:rFonts w:hint="eastAsia" w:ascii="仿宋" w:hAnsi="仿宋" w:eastAsia="仿宋" w:cs="仿宋"/>
          <w:sz w:val="32"/>
          <w:szCs w:val="32"/>
        </w:rPr>
        <w:t>编写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自主编写。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申报单位自定教材选题并独立完成教材编写。自主编写教材须具备一定的地方、行业或学校特色。</w:t>
      </w:r>
    </w:p>
    <w:p>
      <w:pPr>
        <w:keepNext w:val="0"/>
        <w:keepLines w:val="0"/>
        <w:pageBreakBefore w:val="0"/>
        <w:widowControl w:val="0"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 课题负责人应为申报单位正式工作人员，具有副高以上职称（或副处以上职务）。</w:t>
      </w:r>
    </w:p>
    <w:p>
      <w:pPr>
        <w:keepNext w:val="0"/>
        <w:keepLines w:val="0"/>
        <w:pageBreakBefore w:val="0"/>
        <w:widowControl w:val="0"/>
        <w:tabs>
          <w:tab w:val="left" w:pos="993"/>
          <w:tab w:val="left" w:pos="25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共同编写的教材，</w:t>
      </w:r>
      <w:r>
        <w:rPr>
          <w:rFonts w:hint="eastAsia" w:ascii="仿宋" w:hAnsi="仿宋" w:eastAsia="仿宋" w:cs="仿宋"/>
          <w:sz w:val="32"/>
          <w:szCs w:val="32"/>
        </w:rPr>
        <w:t>编写周期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；自主编写的教材，编写周期不超过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993"/>
          <w:tab w:val="left" w:pos="25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 教材内容应符合国家法律法规要求，知识产权清晰，不存在侵犯其他公民、法人或组织的知识产权等问题。</w:t>
      </w:r>
    </w:p>
    <w:p>
      <w:pPr>
        <w:keepNext w:val="0"/>
        <w:keepLines w:val="0"/>
        <w:pageBreakBefore w:val="0"/>
        <w:widowControl w:val="0"/>
        <w:tabs>
          <w:tab w:val="left" w:pos="993"/>
          <w:tab w:val="left" w:pos="25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.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教材经我中心审核后，作为“全国高校就业创业特色教材课题研究成果”，统一组织出版和发行。我中心将与合作单位成立全国高校就业创业特色教材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课题项目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办公室为课题项目提供出版支持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。教材编写人员享有相应的署名权和版税。</w:t>
      </w:r>
    </w:p>
    <w:p>
      <w:pPr>
        <w:keepNext w:val="0"/>
        <w:keepLines w:val="0"/>
        <w:pageBreakBefore w:val="0"/>
        <w:widowControl w:val="0"/>
        <w:tabs>
          <w:tab w:val="left" w:pos="993"/>
          <w:tab w:val="left" w:pos="25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成果教材服务</w:t>
      </w:r>
      <w:r>
        <w:rPr>
          <w:rFonts w:hint="eastAsia" w:ascii="仿宋" w:hAnsi="仿宋" w:eastAsia="仿宋" w:cs="仿宋"/>
          <w:sz w:val="32"/>
          <w:szCs w:val="32"/>
        </w:rPr>
        <w:t>于课程教学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，学生反响好，发挥示范带动作用的，由我中心颁发课题证书。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课题申报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 w:cs="仿宋"/>
          <w:sz w:val="32"/>
          <w:szCs w:val="32"/>
        </w:rPr>
        <w:t>各省、自治区、直辖市高校毕业生就业指导中心将本通知转发至本地区高校，做好宣传工作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。各省、自治区、直辖市高校毕业生就业指导中心和有关高校均可向我中心申报课题。我中心将对申报材料进行评审，</w:t>
      </w:r>
      <w:r>
        <w:rPr>
          <w:rFonts w:hint="eastAsia" w:ascii="仿宋" w:hAnsi="仿宋" w:eastAsia="仿宋" w:cs="仿宋"/>
          <w:sz w:val="32"/>
          <w:szCs w:val="32"/>
        </w:rPr>
        <w:t>立项名单在全国高校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就业创业</w:t>
      </w:r>
      <w:r>
        <w:rPr>
          <w:rFonts w:hint="eastAsia" w:ascii="仿宋" w:hAnsi="仿宋" w:eastAsia="仿宋" w:cs="仿宋"/>
          <w:sz w:val="32"/>
          <w:szCs w:val="32"/>
        </w:rPr>
        <w:t>指导教师网（js.ncss.cn）发布。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申报材料通过电子邮箱报送。请认真填写《课题申报表》（见附件），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课题负责人签字并</w:t>
      </w:r>
      <w:r>
        <w:rPr>
          <w:rFonts w:hint="eastAsia" w:ascii="仿宋" w:hAnsi="仿宋" w:eastAsia="仿宋" w:cs="仿宋"/>
          <w:sz w:val="32"/>
          <w:szCs w:val="32"/>
        </w:rPr>
        <w:t>加盖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公章后，同时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报送</w:t>
      </w:r>
      <w:r>
        <w:rPr>
          <w:rFonts w:hint="eastAsia" w:ascii="仿宋" w:hAnsi="仿宋" w:eastAsia="仿宋" w:cs="仿宋"/>
          <w:sz w:val="32"/>
          <w:szCs w:val="32"/>
        </w:rPr>
        <w:t>WORD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和PDF</w:t>
      </w:r>
      <w:r>
        <w:rPr>
          <w:rFonts w:hint="eastAsia" w:ascii="仿宋" w:hAnsi="仿宋" w:eastAsia="仿宋" w:cs="仿宋"/>
          <w:sz w:val="32"/>
          <w:szCs w:val="32"/>
        </w:rPr>
        <w:t>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邮箱：luxinyi@foxmail.com，</w:t>
      </w:r>
      <w:r>
        <w:rPr>
          <w:rFonts w:hint="eastAsia" w:ascii="仿宋" w:hAnsi="仿宋" w:eastAsia="仿宋" w:cs="仿宋"/>
          <w:sz w:val="32"/>
          <w:szCs w:val="32"/>
        </w:rPr>
        <w:t>截止日期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 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全国高校就业创业特色教材课题项目办公室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联系人：陆馨逸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010-82337258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），边晓娜（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18806302038），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王洁（18806302001）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课题</w:t>
      </w:r>
      <w:r>
        <w:rPr>
          <w:rFonts w:hint="eastAsia" w:ascii="仿宋" w:hAnsi="仿宋" w:eastAsia="仿宋" w:cs="仿宋"/>
          <w:sz w:val="32"/>
          <w:szCs w:val="32"/>
        </w:rPr>
        <w:t>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全国高等学校学生信息咨询与就业指导中心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firstLine="4153" w:firstLineChars="1298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jc w:val="left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br w:type="page"/>
      </w:r>
      <w:r>
        <w:rPr>
          <w:rFonts w:hint="eastAsia" w:ascii="黑体" w:hAnsi="黑体" w:eastAsia="黑体"/>
          <w:sz w:val="24"/>
          <w:szCs w:val="24"/>
        </w:rPr>
        <w:t>附件</w:t>
      </w:r>
    </w:p>
    <w:p>
      <w:pPr>
        <w:jc w:val="center"/>
        <w:rPr>
          <w:rFonts w:hint="eastAsia" w:ascii="方正小标宋简体" w:hAnsi="华文中宋" w:eastAsia="方正小标宋简体"/>
          <w:szCs w:val="32"/>
        </w:rPr>
      </w:pPr>
      <w:r>
        <w:rPr>
          <w:rFonts w:hint="eastAsia" w:ascii="方正小标宋简体" w:hAnsi="华文中宋" w:eastAsia="方正小标宋简体"/>
          <w:szCs w:val="32"/>
        </w:rPr>
        <w:t>201</w:t>
      </w:r>
      <w:r>
        <w:rPr>
          <w:rFonts w:hint="eastAsia" w:ascii="方正小标宋简体" w:hAnsi="华文中宋" w:eastAsia="方正小标宋简体"/>
          <w:szCs w:val="32"/>
          <w:lang w:val="en-US" w:eastAsia="zh-CN"/>
        </w:rPr>
        <w:t>9</w:t>
      </w:r>
      <w:r>
        <w:rPr>
          <w:rFonts w:hint="eastAsia" w:ascii="方正小标宋简体" w:hAnsi="华文中宋" w:eastAsia="方正小标宋简体"/>
          <w:szCs w:val="32"/>
        </w:rPr>
        <w:t>年全国高校就业创业特色教材课题申报表</w:t>
      </w:r>
    </w:p>
    <w:p>
      <w:pPr>
        <w:ind w:right="640"/>
        <w:rPr>
          <w:rFonts w:hint="eastAsia"/>
          <w:sz w:val="24"/>
          <w:szCs w:val="24"/>
        </w:rPr>
      </w:pP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03"/>
        <w:gridCol w:w="1092"/>
        <w:gridCol w:w="184"/>
        <w:gridCol w:w="1136"/>
        <w:gridCol w:w="140"/>
        <w:gridCol w:w="852"/>
        <w:gridCol w:w="397"/>
        <w:gridCol w:w="59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申报单位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Arial" w:eastAsia="黑体" w:cs="Arial"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</w:t>
            </w:r>
            <w:r>
              <w:rPr>
                <w:rFonts w:hint="eastAsia" w:ascii="Arial" w:hAnsi="黑体" w:eastAsia="黑体" w:cs="Arial"/>
                <w:bCs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省编教材课题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校本教材课题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  <w:lang w:eastAsia="zh-CN"/>
              </w:rPr>
              <w:t>研究方式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共同编写（就业）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共同编写（创业）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自主编写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  <w:lang w:eastAsia="zh-CN"/>
              </w:rPr>
              <w:t>课题名称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如：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××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就业指导特色教材建设研究”</w:t>
            </w:r>
          </w:p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“××大学就业指导特色教材建设研究”</w:t>
            </w:r>
          </w:p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 “××类专业就业指导特色教材建设研究”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</w:t>
            </w:r>
          </w:p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负责人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姓名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黑体" w:eastAsia="黑体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年月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民族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学历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职务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教学</w:t>
            </w:r>
            <w:r>
              <w:rPr>
                <w:rFonts w:ascii="Arial" w:hAnsi="黑体" w:eastAsia="黑体" w:cs="Arial"/>
                <w:bCs/>
                <w:sz w:val="24"/>
                <w:szCs w:val="24"/>
              </w:rPr>
              <w:t>研究专长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电话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通讯</w:t>
            </w:r>
          </w:p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Arial" w:eastAsia="黑体" w:cs="Arial"/>
                <w:bCs/>
                <w:sz w:val="24"/>
                <w:szCs w:val="24"/>
              </w:rPr>
              <w:t>E-mail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</w:t>
            </w:r>
          </w:p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联系人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姓名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职务</w:t>
            </w:r>
          </w:p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职称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电话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通讯</w:t>
            </w:r>
          </w:p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Arial" w:eastAsia="黑体" w:cs="Arial"/>
                <w:bCs/>
                <w:sz w:val="24"/>
                <w:szCs w:val="24"/>
              </w:rPr>
              <w:t>E-mail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其他</w:t>
            </w:r>
          </w:p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主要成员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姓名</w:t>
            </w: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单位及职务</w:t>
            </w: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联系电话</w:t>
            </w: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课题中分工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Arial" w:hAnsi="Arial" w:eastAsia="黑体" w:cs="Arial"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申报单位</w:t>
            </w:r>
          </w:p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银行账号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户  名：</w:t>
            </w:r>
          </w:p>
          <w:p>
            <w:pPr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开户行：</w:t>
            </w:r>
          </w:p>
          <w:p>
            <w:pPr>
              <w:rPr>
                <w:rFonts w:hint="eastAsia" w:ascii="Arial" w:hAnsi="Arial" w:cs="Arial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账  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教材</w:t>
            </w:r>
            <w:r>
              <w:rPr>
                <w:rFonts w:ascii="Arial" w:hAnsi="黑体" w:eastAsia="黑体" w:cs="Arial"/>
                <w:bCs/>
                <w:sz w:val="24"/>
                <w:szCs w:val="24"/>
              </w:rPr>
              <w:t>研究</w:t>
            </w: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编写基础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近年来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就业创业课程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开设情况，包括课程名称、性质、修课人数、课程评估等。课程教研、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承担课题、发表论文、编撰教材、获得奖励等情况。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3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课题方案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Arial" w:hAnsi="Arial" w:cs="Arial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编写思路、主要创新、实施步骤、时间安排、经费预算、预期成果等。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8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ascii="Arial" w:hAnsi="黑体" w:eastAsia="黑体" w:cs="Arial"/>
                <w:bCs/>
                <w:sz w:val="24"/>
                <w:szCs w:val="24"/>
              </w:rPr>
              <w:t>课题方案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教材使用情况</w:t>
            </w:r>
          </w:p>
          <w:p>
            <w:pPr>
              <w:jc w:val="distribute"/>
              <w:rPr>
                <w:rFonts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及计划</w:t>
            </w:r>
          </w:p>
        </w:tc>
        <w:tc>
          <w:tcPr>
            <w:tcW w:w="72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Arial" w:hAnsi="Arial" w:cs="Arial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现有教材使用情况（书名、作者、出版社、使用数量）；新编教材使用计划（书名、计划出版时间、预计使用数量）。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课题</w:t>
            </w:r>
          </w:p>
          <w:p>
            <w:pPr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负责人</w:t>
            </w:r>
          </w:p>
          <w:p>
            <w:pPr>
              <w:jc w:val="distribute"/>
              <w:rPr>
                <w:rFonts w:ascii="Arial" w:hAnsi="Arial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签名</w:t>
            </w:r>
          </w:p>
        </w:tc>
        <w:tc>
          <w:tcPr>
            <w:tcW w:w="23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 w:val="0"/>
              <w:spacing w:line="400" w:lineRule="exact"/>
              <w:ind w:right="1176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1176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1176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1176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1176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337" w:firstLine="480" w:firstLineChars="2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32" w:rightChars="10"/>
              <w:jc w:val="distribute"/>
              <w:rPr>
                <w:rFonts w:hint="eastAsia"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申报单位</w:t>
            </w:r>
          </w:p>
          <w:p>
            <w:pPr>
              <w:ind w:right="32" w:rightChars="10"/>
              <w:jc w:val="distribute"/>
              <w:rPr>
                <w:rFonts w:ascii="Arial" w:hAnsi="黑体" w:eastAsia="黑体" w:cs="Arial"/>
                <w:bCs/>
                <w:sz w:val="24"/>
                <w:szCs w:val="24"/>
              </w:rPr>
            </w:pPr>
            <w:r>
              <w:rPr>
                <w:rFonts w:hint="eastAsia" w:ascii="Arial" w:hAnsi="黑体" w:eastAsia="黑体" w:cs="Arial"/>
                <w:bCs/>
                <w:sz w:val="24"/>
                <w:szCs w:val="24"/>
              </w:rPr>
              <w:t>意见</w:t>
            </w:r>
          </w:p>
        </w:tc>
        <w:tc>
          <w:tcPr>
            <w:tcW w:w="3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 w:val="0"/>
              <w:spacing w:line="400" w:lineRule="exact"/>
              <w:ind w:right="34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34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34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34"/>
              <w:rPr>
                <w:rFonts w:hint="eastAsia" w:ascii="Arial" w:hAnsi="Arial" w:cs="Arial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394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单位盖章</w:t>
            </w:r>
          </w:p>
          <w:p>
            <w:pPr>
              <w:wordWrap w:val="0"/>
              <w:spacing w:line="400" w:lineRule="exact"/>
              <w:ind w:right="27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jc w:val="both"/>
        <w:textAlignment w:val="auto"/>
        <w:rPr>
          <w:rFonts w:hint="eastAsia" w:eastAsia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25561"/>
    <w:rsid w:val="089B556B"/>
    <w:rsid w:val="0A4C3E4C"/>
    <w:rsid w:val="0CF44638"/>
    <w:rsid w:val="0E4A1D72"/>
    <w:rsid w:val="0FA151E7"/>
    <w:rsid w:val="10D64B1B"/>
    <w:rsid w:val="14F97441"/>
    <w:rsid w:val="15E9499E"/>
    <w:rsid w:val="18425561"/>
    <w:rsid w:val="19647E24"/>
    <w:rsid w:val="1CFC7829"/>
    <w:rsid w:val="222B040D"/>
    <w:rsid w:val="241D1557"/>
    <w:rsid w:val="261B3E74"/>
    <w:rsid w:val="288C406E"/>
    <w:rsid w:val="2A623ECE"/>
    <w:rsid w:val="2E37060F"/>
    <w:rsid w:val="301247EC"/>
    <w:rsid w:val="34FA125A"/>
    <w:rsid w:val="354D6433"/>
    <w:rsid w:val="37ED5899"/>
    <w:rsid w:val="391B10B3"/>
    <w:rsid w:val="3A4B127B"/>
    <w:rsid w:val="3C0A1D74"/>
    <w:rsid w:val="3CBF4687"/>
    <w:rsid w:val="3CE9143C"/>
    <w:rsid w:val="3D0326EC"/>
    <w:rsid w:val="3D1129EA"/>
    <w:rsid w:val="3F072B7E"/>
    <w:rsid w:val="3F9E192E"/>
    <w:rsid w:val="3FC13D8B"/>
    <w:rsid w:val="409020C5"/>
    <w:rsid w:val="40AD6882"/>
    <w:rsid w:val="446F4C48"/>
    <w:rsid w:val="469146E0"/>
    <w:rsid w:val="46C10522"/>
    <w:rsid w:val="4B033DF4"/>
    <w:rsid w:val="57C965B8"/>
    <w:rsid w:val="5AF34BF0"/>
    <w:rsid w:val="5FCE0529"/>
    <w:rsid w:val="61BF0C46"/>
    <w:rsid w:val="62F33C1B"/>
    <w:rsid w:val="68D940FC"/>
    <w:rsid w:val="6C9702BE"/>
    <w:rsid w:val="6D4A36E0"/>
    <w:rsid w:val="719B4A3E"/>
    <w:rsid w:val="73E27F68"/>
    <w:rsid w:val="781E3299"/>
    <w:rsid w:val="79C65DDB"/>
    <w:rsid w:val="7A1051EB"/>
    <w:rsid w:val="7A6F3393"/>
    <w:rsid w:val="7A8E1315"/>
    <w:rsid w:val="7B8F425F"/>
    <w:rsid w:val="7C5F5920"/>
    <w:rsid w:val="7F3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2019-01-25T09:59:00Z</dcterms:created>
  <dc:creator>陆馨逸</dc:creator>
  <cp:lastModifiedBy>陆馨逸</cp:lastModifiedBy>
  <cp:lastPrinted>2019-02-18T06:14:00Z</cp:lastPrinted>
  <dcterms:modified xsi:type="dcterms:W3CDTF">2019-02-20T01:40:07Z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