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611D" w:rsidRPr="005A6F40" w:rsidRDefault="0038611D" w:rsidP="00595335">
      <w:pPr>
        <w:spacing w:line="560" w:lineRule="exact"/>
        <w:jc w:val="center"/>
        <w:rPr>
          <w:rFonts w:ascii="方正小标宋简体" w:eastAsia="方正小标宋简体" w:hAnsiTheme="majorEastAsia" w:cs="仿宋"/>
          <w:bCs/>
          <w:sz w:val="44"/>
          <w:szCs w:val="44"/>
          <w:lang w:eastAsia="zh-CN"/>
        </w:rPr>
      </w:pPr>
      <w:bookmarkStart w:id="0" w:name="_GoBack"/>
      <w:bookmarkEnd w:id="0"/>
      <w:r w:rsidRPr="005A6F40">
        <w:rPr>
          <w:rFonts w:ascii="方正小标宋简体" w:eastAsia="方正小标宋简体" w:hAnsiTheme="majorEastAsia" w:cs="仿宋" w:hint="eastAsia"/>
          <w:bCs/>
          <w:sz w:val="44"/>
          <w:szCs w:val="44"/>
          <w:lang w:eastAsia="zh-CN"/>
        </w:rPr>
        <w:t>邹培明201</w:t>
      </w:r>
      <w:r w:rsidR="00AC09E4" w:rsidRPr="005A6F40">
        <w:rPr>
          <w:rFonts w:ascii="方正小标宋简体" w:eastAsia="方正小标宋简体" w:hAnsiTheme="majorEastAsia" w:cs="仿宋" w:hint="eastAsia"/>
          <w:bCs/>
          <w:sz w:val="44"/>
          <w:szCs w:val="44"/>
          <w:lang w:eastAsia="zh-CN"/>
        </w:rPr>
        <w:t>9</w:t>
      </w:r>
      <w:r w:rsidRPr="005A6F40">
        <w:rPr>
          <w:rFonts w:ascii="方正小标宋简体" w:eastAsia="方正小标宋简体" w:hAnsiTheme="majorEastAsia" w:cs="仿宋" w:hint="eastAsia"/>
          <w:bCs/>
          <w:sz w:val="44"/>
          <w:szCs w:val="44"/>
          <w:lang w:eastAsia="zh-CN"/>
        </w:rPr>
        <w:t>年度述职</w:t>
      </w:r>
      <w:proofErr w:type="gramStart"/>
      <w:r w:rsidRPr="005A6F40">
        <w:rPr>
          <w:rFonts w:ascii="方正小标宋简体" w:eastAsia="方正小标宋简体" w:hAnsiTheme="majorEastAsia" w:cs="仿宋" w:hint="eastAsia"/>
          <w:bCs/>
          <w:sz w:val="44"/>
          <w:szCs w:val="44"/>
          <w:lang w:eastAsia="zh-CN"/>
        </w:rPr>
        <w:t>述德述</w:t>
      </w:r>
      <w:proofErr w:type="gramEnd"/>
      <w:r w:rsidRPr="005A6F40">
        <w:rPr>
          <w:rFonts w:ascii="方正小标宋简体" w:eastAsia="方正小标宋简体" w:hAnsiTheme="majorEastAsia" w:cs="仿宋" w:hint="eastAsia"/>
          <w:bCs/>
          <w:sz w:val="44"/>
          <w:szCs w:val="44"/>
          <w:lang w:eastAsia="zh-CN"/>
        </w:rPr>
        <w:t>廉报告</w:t>
      </w:r>
    </w:p>
    <w:p w:rsidR="00DB5DAA" w:rsidRPr="00573F3E" w:rsidRDefault="00DB5DAA" w:rsidP="00595335">
      <w:pPr>
        <w:spacing w:line="560" w:lineRule="exact"/>
        <w:jc w:val="center"/>
        <w:rPr>
          <w:rFonts w:asciiTheme="majorEastAsia" w:eastAsiaTheme="majorEastAsia" w:hAnsiTheme="majorEastAsia" w:cs="仿宋"/>
          <w:b/>
          <w:bCs/>
          <w:sz w:val="44"/>
          <w:szCs w:val="44"/>
          <w:lang w:eastAsia="zh-CN"/>
        </w:rPr>
      </w:pPr>
    </w:p>
    <w:p w:rsidR="00220666" w:rsidRDefault="0038611D" w:rsidP="00595335">
      <w:pPr>
        <w:adjustRightInd w:val="0"/>
        <w:snapToGrid w:val="0"/>
        <w:spacing w:line="560" w:lineRule="exact"/>
        <w:ind w:firstLineChars="200" w:firstLine="616"/>
        <w:rPr>
          <w:rFonts w:ascii="仿宋" w:eastAsia="仿宋" w:hAnsi="仿宋" w:cs="Times New Roman"/>
          <w:snapToGrid w:val="0"/>
          <w:color w:val="000000"/>
          <w:spacing w:val="-6"/>
          <w:sz w:val="32"/>
          <w:szCs w:val="32"/>
          <w:shd w:val="clear" w:color="auto" w:fill="FFFFFF"/>
          <w:lang w:eastAsia="zh-CN" w:bidi="ar-SA"/>
        </w:rPr>
      </w:pPr>
      <w:r>
        <w:rPr>
          <w:rFonts w:ascii="仿宋" w:eastAsia="仿宋" w:hAnsi="仿宋" w:cs="Times New Roman" w:hint="eastAsia"/>
          <w:snapToGrid w:val="0"/>
          <w:color w:val="000000"/>
          <w:spacing w:val="-6"/>
          <w:sz w:val="32"/>
          <w:szCs w:val="32"/>
          <w:shd w:val="clear" w:color="auto" w:fill="FFFFFF"/>
          <w:lang w:eastAsia="zh-CN" w:bidi="ar-SA"/>
        </w:rPr>
        <w:t>忠实</w:t>
      </w:r>
      <w:r w:rsidRPr="00457770">
        <w:rPr>
          <w:rFonts w:ascii="仿宋" w:eastAsia="仿宋" w:hAnsi="仿宋" w:cs="Times New Roman" w:hint="eastAsia"/>
          <w:snapToGrid w:val="0"/>
          <w:color w:val="000000"/>
          <w:spacing w:val="-6"/>
          <w:sz w:val="32"/>
          <w:szCs w:val="32"/>
          <w:shd w:val="clear" w:color="auto" w:fill="FFFFFF"/>
          <w:lang w:eastAsia="zh-CN" w:bidi="ar-SA"/>
        </w:rPr>
        <w:t>履行岗位职责，积极参加</w:t>
      </w:r>
      <w:r>
        <w:rPr>
          <w:rFonts w:ascii="仿宋" w:eastAsia="仿宋" w:hAnsi="仿宋" w:cs="Times New Roman" w:hint="eastAsia"/>
          <w:snapToGrid w:val="0"/>
          <w:color w:val="000000"/>
          <w:spacing w:val="-6"/>
          <w:sz w:val="32"/>
          <w:szCs w:val="32"/>
          <w:shd w:val="clear" w:color="auto" w:fill="FFFFFF"/>
          <w:lang w:eastAsia="zh-CN" w:bidi="ar-SA"/>
        </w:rPr>
        <w:t>各项政治</w:t>
      </w:r>
      <w:r w:rsidRPr="00457770">
        <w:rPr>
          <w:rFonts w:ascii="仿宋" w:eastAsia="仿宋" w:hAnsi="仿宋" w:cs="Times New Roman" w:hint="eastAsia"/>
          <w:snapToGrid w:val="0"/>
          <w:color w:val="000000"/>
          <w:spacing w:val="-6"/>
          <w:sz w:val="32"/>
          <w:szCs w:val="32"/>
          <w:shd w:val="clear" w:color="auto" w:fill="FFFFFF"/>
          <w:lang w:eastAsia="zh-CN" w:bidi="ar-SA"/>
        </w:rPr>
        <w:t>学习教育活动，努力提高个人思想觉悟，改进工作作风，加强道德修养。自觉遵守社会公德、职业道德、个人品德和家庭美德。努力做到“爱师生、有活力、敢担当、懂规律、守规矩”</w:t>
      </w:r>
      <w:r w:rsidR="007C5A94">
        <w:rPr>
          <w:rFonts w:ascii="仿宋" w:eastAsia="仿宋" w:hAnsi="仿宋" w:cs="Times New Roman" w:hint="eastAsia"/>
          <w:snapToGrid w:val="0"/>
          <w:color w:val="000000"/>
          <w:spacing w:val="-6"/>
          <w:sz w:val="32"/>
          <w:szCs w:val="32"/>
          <w:shd w:val="clear" w:color="auto" w:fill="FFFFFF"/>
          <w:lang w:eastAsia="zh-CN" w:bidi="ar-SA"/>
        </w:rPr>
        <w:t>。在</w:t>
      </w:r>
      <w:r w:rsidR="007C5A94">
        <w:rPr>
          <w:rFonts w:ascii="仿宋" w:eastAsia="仿宋" w:hAnsi="仿宋" w:cs="Times New Roman"/>
          <w:snapToGrid w:val="0"/>
          <w:color w:val="000000"/>
          <w:spacing w:val="-6"/>
          <w:sz w:val="32"/>
          <w:szCs w:val="32"/>
          <w:shd w:val="clear" w:color="auto" w:fill="FFFFFF"/>
          <w:lang w:eastAsia="zh-CN" w:bidi="ar-SA"/>
        </w:rPr>
        <w:t>大家共同努力下</w:t>
      </w:r>
      <w:r w:rsidR="007C5A94">
        <w:rPr>
          <w:rFonts w:ascii="仿宋" w:eastAsia="仿宋" w:hAnsi="仿宋" w:cs="Times New Roman" w:hint="eastAsia"/>
          <w:snapToGrid w:val="0"/>
          <w:color w:val="000000"/>
          <w:spacing w:val="-6"/>
          <w:sz w:val="32"/>
          <w:szCs w:val="32"/>
          <w:shd w:val="clear" w:color="auto" w:fill="FFFFFF"/>
          <w:lang w:eastAsia="zh-CN" w:bidi="ar-SA"/>
        </w:rPr>
        <w:t>，</w:t>
      </w:r>
      <w:r w:rsidRPr="00457770">
        <w:rPr>
          <w:rFonts w:ascii="仿宋" w:eastAsia="仿宋" w:hAnsi="仿宋" w:cs="Times New Roman" w:hint="eastAsia"/>
          <w:snapToGrid w:val="0"/>
          <w:color w:val="000000"/>
          <w:spacing w:val="-6"/>
          <w:sz w:val="32"/>
          <w:szCs w:val="32"/>
          <w:shd w:val="clear" w:color="auto" w:fill="FFFFFF"/>
          <w:lang w:eastAsia="zh-CN" w:bidi="ar-SA"/>
        </w:rPr>
        <w:t>较好</w:t>
      </w:r>
      <w:r w:rsidR="007C5A94">
        <w:rPr>
          <w:rFonts w:ascii="仿宋" w:eastAsia="仿宋" w:hAnsi="仿宋" w:cs="Times New Roman" w:hint="eastAsia"/>
          <w:snapToGrid w:val="0"/>
          <w:color w:val="000000"/>
          <w:spacing w:val="-6"/>
          <w:sz w:val="32"/>
          <w:szCs w:val="32"/>
          <w:shd w:val="clear" w:color="auto" w:fill="FFFFFF"/>
          <w:lang w:eastAsia="zh-CN" w:bidi="ar-SA"/>
        </w:rPr>
        <w:t>地</w:t>
      </w:r>
      <w:r w:rsidRPr="00457770">
        <w:rPr>
          <w:rFonts w:ascii="仿宋" w:eastAsia="仿宋" w:hAnsi="仿宋" w:cs="Times New Roman" w:hint="eastAsia"/>
          <w:snapToGrid w:val="0"/>
          <w:color w:val="000000"/>
          <w:spacing w:val="-6"/>
          <w:sz w:val="32"/>
          <w:szCs w:val="32"/>
          <w:shd w:val="clear" w:color="auto" w:fill="FFFFFF"/>
          <w:lang w:eastAsia="zh-CN" w:bidi="ar-SA"/>
        </w:rPr>
        <w:t>完成了全年工作目标任务。</w:t>
      </w:r>
    </w:p>
    <w:p w:rsidR="008224F9" w:rsidRPr="00E31D62" w:rsidRDefault="008224F9" w:rsidP="00595335">
      <w:pPr>
        <w:adjustRightInd w:val="0"/>
        <w:snapToGrid w:val="0"/>
        <w:spacing w:line="560" w:lineRule="exact"/>
        <w:ind w:firstLineChars="200" w:firstLine="616"/>
        <w:rPr>
          <w:rFonts w:ascii="仿宋" w:eastAsia="仿宋" w:hAnsi="仿宋" w:cs="Times New Roman"/>
          <w:snapToGrid w:val="0"/>
          <w:color w:val="000000"/>
          <w:spacing w:val="-6"/>
          <w:sz w:val="32"/>
          <w:szCs w:val="32"/>
          <w:shd w:val="clear" w:color="auto" w:fill="FFFFFF"/>
          <w:lang w:eastAsia="zh-CN" w:bidi="ar-SA"/>
        </w:rPr>
      </w:pPr>
      <w:r w:rsidRPr="00E31D62">
        <w:rPr>
          <w:rFonts w:ascii="仿宋" w:eastAsia="仿宋" w:hAnsi="仿宋" w:cs="Times New Roman" w:hint="eastAsia"/>
          <w:snapToGrid w:val="0"/>
          <w:color w:val="000000"/>
          <w:spacing w:val="-6"/>
          <w:sz w:val="32"/>
          <w:szCs w:val="32"/>
          <w:shd w:val="clear" w:color="auto" w:fill="FFFFFF"/>
          <w:lang w:eastAsia="zh-CN" w:bidi="ar-SA"/>
        </w:rPr>
        <w:t>1.协调地方政府</w:t>
      </w:r>
      <w:r w:rsidR="00BB56E9">
        <w:rPr>
          <w:rFonts w:ascii="仿宋" w:eastAsia="仿宋" w:hAnsi="仿宋" w:cs="Times New Roman" w:hint="eastAsia"/>
          <w:snapToGrid w:val="0"/>
          <w:color w:val="000000"/>
          <w:spacing w:val="-6"/>
          <w:sz w:val="32"/>
          <w:szCs w:val="32"/>
          <w:shd w:val="clear" w:color="auto" w:fill="FFFFFF"/>
          <w:lang w:eastAsia="zh-CN" w:bidi="ar-SA"/>
        </w:rPr>
        <w:t>利用</w:t>
      </w:r>
      <w:r w:rsidR="00BB56E9" w:rsidRPr="00E31D62">
        <w:rPr>
          <w:rFonts w:ascii="仿宋" w:eastAsia="仿宋" w:hAnsi="仿宋" w:cs="Times New Roman" w:hint="eastAsia"/>
          <w:snapToGrid w:val="0"/>
          <w:color w:val="000000"/>
          <w:spacing w:val="-6"/>
          <w:sz w:val="32"/>
          <w:szCs w:val="32"/>
          <w:shd w:val="clear" w:color="auto" w:fill="FFFFFF"/>
          <w:lang w:eastAsia="zh-CN" w:bidi="ar-SA"/>
        </w:rPr>
        <w:t>西交大园区</w:t>
      </w:r>
      <w:r w:rsidR="00BB56E9">
        <w:rPr>
          <w:rFonts w:ascii="仿宋" w:eastAsia="仿宋" w:hAnsi="仿宋" w:cs="Times New Roman" w:hint="eastAsia"/>
          <w:snapToGrid w:val="0"/>
          <w:color w:val="000000"/>
          <w:spacing w:val="-6"/>
          <w:sz w:val="32"/>
          <w:szCs w:val="32"/>
          <w:shd w:val="clear" w:color="auto" w:fill="FFFFFF"/>
          <w:lang w:eastAsia="zh-CN" w:bidi="ar-SA"/>
        </w:rPr>
        <w:t>，</w:t>
      </w:r>
      <w:r w:rsidRPr="00E31D62">
        <w:rPr>
          <w:rFonts w:ascii="仿宋" w:eastAsia="仿宋" w:hAnsi="仿宋" w:cs="Times New Roman" w:hint="eastAsia"/>
          <w:snapToGrid w:val="0"/>
          <w:color w:val="000000"/>
          <w:spacing w:val="-6"/>
          <w:sz w:val="32"/>
          <w:szCs w:val="32"/>
          <w:shd w:val="clear" w:color="auto" w:fill="FFFFFF"/>
          <w:lang w:eastAsia="zh-CN" w:bidi="ar-SA"/>
        </w:rPr>
        <w:t>制定了20套专家公寓装修方案，并</w:t>
      </w:r>
      <w:r w:rsidRPr="00E31D62">
        <w:rPr>
          <w:rFonts w:ascii="仿宋" w:eastAsia="仿宋" w:hAnsi="仿宋" w:cs="Times New Roman"/>
          <w:snapToGrid w:val="0"/>
          <w:color w:val="000000"/>
          <w:spacing w:val="-6"/>
          <w:sz w:val="32"/>
          <w:szCs w:val="32"/>
          <w:shd w:val="clear" w:color="auto" w:fill="FFFFFF"/>
          <w:lang w:eastAsia="zh-CN" w:bidi="ar-SA"/>
        </w:rPr>
        <w:t>按方案完成了装修改造</w:t>
      </w:r>
      <w:r w:rsidRPr="00E31D62">
        <w:rPr>
          <w:rFonts w:ascii="仿宋" w:eastAsia="仿宋" w:hAnsi="仿宋" w:cs="Times New Roman" w:hint="eastAsia"/>
          <w:snapToGrid w:val="0"/>
          <w:color w:val="000000"/>
          <w:spacing w:val="-6"/>
          <w:sz w:val="32"/>
          <w:szCs w:val="32"/>
          <w:shd w:val="clear" w:color="auto" w:fill="FFFFFF"/>
          <w:lang w:eastAsia="zh-CN" w:bidi="ar-SA"/>
        </w:rPr>
        <w:t>；</w:t>
      </w:r>
    </w:p>
    <w:p w:rsidR="008224F9" w:rsidRPr="00E31D62" w:rsidRDefault="008224F9" w:rsidP="00595335">
      <w:pPr>
        <w:adjustRightInd w:val="0"/>
        <w:snapToGrid w:val="0"/>
        <w:spacing w:line="560" w:lineRule="exact"/>
        <w:ind w:firstLineChars="200" w:firstLine="616"/>
        <w:rPr>
          <w:rFonts w:ascii="仿宋" w:eastAsia="仿宋" w:hAnsi="仿宋" w:cs="Times New Roman"/>
          <w:snapToGrid w:val="0"/>
          <w:color w:val="000000"/>
          <w:spacing w:val="-6"/>
          <w:sz w:val="32"/>
          <w:szCs w:val="32"/>
          <w:shd w:val="clear" w:color="auto" w:fill="FFFFFF"/>
          <w:lang w:eastAsia="zh-CN" w:bidi="ar-SA"/>
        </w:rPr>
      </w:pPr>
      <w:r w:rsidRPr="00E31D62">
        <w:rPr>
          <w:rFonts w:ascii="仿宋" w:eastAsia="仿宋" w:hAnsi="仿宋" w:cs="Times New Roman" w:hint="eastAsia"/>
          <w:snapToGrid w:val="0"/>
          <w:color w:val="000000"/>
          <w:spacing w:val="-6"/>
          <w:sz w:val="32"/>
          <w:szCs w:val="32"/>
          <w:shd w:val="clear" w:color="auto" w:fill="FFFFFF"/>
          <w:lang w:eastAsia="zh-CN" w:bidi="ar-SA"/>
        </w:rPr>
        <w:t>2.组织专家教授考察西交大园区，与胶州工业和信息化局开展合作，组织专家教授与胶州6家企业座谈，开展校地科技创新合作及人才培训；</w:t>
      </w:r>
    </w:p>
    <w:p w:rsidR="00B3299D" w:rsidRPr="00E31D62" w:rsidRDefault="008224F9" w:rsidP="00595335">
      <w:pPr>
        <w:adjustRightInd w:val="0"/>
        <w:snapToGrid w:val="0"/>
        <w:spacing w:line="560" w:lineRule="exact"/>
        <w:ind w:firstLineChars="200" w:firstLine="616"/>
        <w:rPr>
          <w:rFonts w:ascii="仿宋" w:eastAsia="仿宋" w:hAnsi="仿宋" w:cs="Times New Roman"/>
          <w:snapToGrid w:val="0"/>
          <w:color w:val="000000"/>
          <w:spacing w:val="-6"/>
          <w:sz w:val="32"/>
          <w:szCs w:val="32"/>
          <w:shd w:val="clear" w:color="auto" w:fill="FFFFFF"/>
          <w:lang w:eastAsia="zh-CN" w:bidi="ar-SA"/>
        </w:rPr>
      </w:pPr>
      <w:r w:rsidRPr="00E31D62">
        <w:rPr>
          <w:rFonts w:ascii="仿宋" w:eastAsia="仿宋" w:hAnsi="仿宋" w:cs="Times New Roman" w:hint="eastAsia"/>
          <w:snapToGrid w:val="0"/>
          <w:color w:val="000000"/>
          <w:spacing w:val="-6"/>
          <w:sz w:val="32"/>
          <w:szCs w:val="32"/>
          <w:shd w:val="clear" w:color="auto" w:fill="FFFFFF"/>
          <w:lang w:eastAsia="zh-CN" w:bidi="ar-SA"/>
        </w:rPr>
        <w:t>3.</w:t>
      </w:r>
      <w:r w:rsidR="00B3299D" w:rsidRPr="00E31D62">
        <w:rPr>
          <w:rFonts w:ascii="仿宋" w:eastAsia="仿宋" w:hAnsi="仿宋" w:cs="Times New Roman" w:hint="eastAsia"/>
          <w:snapToGrid w:val="0"/>
          <w:color w:val="000000"/>
          <w:spacing w:val="-6"/>
          <w:sz w:val="32"/>
          <w:szCs w:val="32"/>
          <w:shd w:val="clear" w:color="auto" w:fill="FFFFFF"/>
          <w:lang w:eastAsia="zh-CN" w:bidi="ar-SA"/>
        </w:rPr>
        <w:t>与胶州经济</w:t>
      </w:r>
      <w:r w:rsidR="00B3299D" w:rsidRPr="00E31D62">
        <w:rPr>
          <w:rFonts w:ascii="仿宋" w:eastAsia="仿宋" w:hAnsi="仿宋" w:cs="Times New Roman"/>
          <w:snapToGrid w:val="0"/>
          <w:color w:val="000000"/>
          <w:spacing w:val="-6"/>
          <w:sz w:val="32"/>
          <w:szCs w:val="32"/>
          <w:shd w:val="clear" w:color="auto" w:fill="FFFFFF"/>
          <w:lang w:eastAsia="zh-CN" w:bidi="ar-SA"/>
        </w:rPr>
        <w:t>技术</w:t>
      </w:r>
      <w:r w:rsidR="00B3299D" w:rsidRPr="00E31D62">
        <w:rPr>
          <w:rFonts w:ascii="仿宋" w:eastAsia="仿宋" w:hAnsi="仿宋" w:cs="Times New Roman" w:hint="eastAsia"/>
          <w:snapToGrid w:val="0"/>
          <w:color w:val="000000"/>
          <w:spacing w:val="-6"/>
          <w:sz w:val="32"/>
          <w:szCs w:val="32"/>
          <w:shd w:val="clear" w:color="auto" w:fill="FFFFFF"/>
          <w:lang w:eastAsia="zh-CN" w:bidi="ar-SA"/>
        </w:rPr>
        <w:t>开发区合作，筹备成立“山东新旧动能转换协同</w:t>
      </w:r>
      <w:r w:rsidR="00B3299D" w:rsidRPr="00E31D62">
        <w:rPr>
          <w:rFonts w:ascii="仿宋" w:eastAsia="仿宋" w:hAnsi="仿宋" w:cs="Times New Roman"/>
          <w:snapToGrid w:val="0"/>
          <w:color w:val="000000"/>
          <w:spacing w:val="-6"/>
          <w:sz w:val="32"/>
          <w:szCs w:val="32"/>
          <w:shd w:val="clear" w:color="auto" w:fill="FFFFFF"/>
          <w:lang w:eastAsia="zh-CN" w:bidi="ar-SA"/>
        </w:rPr>
        <w:t>创新</w:t>
      </w:r>
      <w:r w:rsidR="00B3299D" w:rsidRPr="00E31D62">
        <w:rPr>
          <w:rFonts w:ascii="仿宋" w:eastAsia="仿宋" w:hAnsi="仿宋" w:cs="Times New Roman" w:hint="eastAsia"/>
          <w:snapToGrid w:val="0"/>
          <w:color w:val="000000"/>
          <w:spacing w:val="-6"/>
          <w:sz w:val="32"/>
          <w:szCs w:val="32"/>
          <w:shd w:val="clear" w:color="auto" w:fill="FFFFFF"/>
          <w:lang w:eastAsia="zh-CN" w:bidi="ar-SA"/>
        </w:rPr>
        <w:t>中心”；</w:t>
      </w:r>
    </w:p>
    <w:p w:rsidR="008224F9" w:rsidRPr="00E31D62" w:rsidRDefault="008224F9" w:rsidP="00595335">
      <w:pPr>
        <w:adjustRightInd w:val="0"/>
        <w:snapToGrid w:val="0"/>
        <w:spacing w:line="560" w:lineRule="exact"/>
        <w:ind w:firstLineChars="200" w:firstLine="616"/>
        <w:rPr>
          <w:rFonts w:ascii="仿宋" w:eastAsia="仿宋" w:hAnsi="仿宋" w:cs="Times New Roman"/>
          <w:snapToGrid w:val="0"/>
          <w:color w:val="000000"/>
          <w:spacing w:val="-6"/>
          <w:sz w:val="32"/>
          <w:szCs w:val="32"/>
          <w:shd w:val="clear" w:color="auto" w:fill="FFFFFF"/>
          <w:lang w:eastAsia="zh-CN" w:bidi="ar-SA"/>
        </w:rPr>
      </w:pPr>
      <w:r w:rsidRPr="00E31D62">
        <w:rPr>
          <w:rFonts w:ascii="仿宋" w:eastAsia="仿宋" w:hAnsi="仿宋" w:cs="Times New Roman" w:hint="eastAsia"/>
          <w:snapToGrid w:val="0"/>
          <w:color w:val="000000"/>
          <w:spacing w:val="-6"/>
          <w:sz w:val="32"/>
          <w:szCs w:val="32"/>
          <w:shd w:val="clear" w:color="auto" w:fill="FFFFFF"/>
          <w:lang w:eastAsia="zh-CN" w:bidi="ar-SA"/>
        </w:rPr>
        <w:t>4.</w:t>
      </w:r>
      <w:r w:rsidR="00B3299D" w:rsidRPr="00E31D62">
        <w:rPr>
          <w:rFonts w:ascii="仿宋" w:eastAsia="仿宋" w:hAnsi="仿宋" w:cs="Times New Roman" w:hint="eastAsia"/>
          <w:snapToGrid w:val="0"/>
          <w:color w:val="000000"/>
          <w:spacing w:val="-6"/>
          <w:sz w:val="32"/>
          <w:szCs w:val="32"/>
          <w:shd w:val="clear" w:color="auto" w:fill="FFFFFF"/>
          <w:lang w:eastAsia="zh-CN" w:bidi="ar-SA"/>
        </w:rPr>
        <w:t>向教育厅、</w:t>
      </w:r>
      <w:r w:rsidR="00B3299D" w:rsidRPr="00E31D62">
        <w:rPr>
          <w:rFonts w:ascii="仿宋" w:eastAsia="仿宋" w:hAnsi="仿宋" w:cs="Times New Roman"/>
          <w:snapToGrid w:val="0"/>
          <w:color w:val="000000"/>
          <w:spacing w:val="-6"/>
          <w:sz w:val="32"/>
          <w:szCs w:val="32"/>
          <w:shd w:val="clear" w:color="auto" w:fill="FFFFFF"/>
          <w:lang w:eastAsia="zh-CN" w:bidi="ar-SA"/>
        </w:rPr>
        <w:t>省编办</w:t>
      </w:r>
      <w:r w:rsidR="00B3299D" w:rsidRPr="00E31D62">
        <w:rPr>
          <w:rFonts w:ascii="仿宋" w:eastAsia="仿宋" w:hAnsi="仿宋" w:cs="Times New Roman" w:hint="eastAsia"/>
          <w:snapToGrid w:val="0"/>
          <w:color w:val="000000"/>
          <w:spacing w:val="-6"/>
          <w:sz w:val="32"/>
          <w:szCs w:val="32"/>
          <w:shd w:val="clear" w:color="auto" w:fill="FFFFFF"/>
          <w:lang w:eastAsia="zh-CN" w:bidi="ar-SA"/>
        </w:rPr>
        <w:t>提交山东理工大学在胶州设立青岛研究院的申请。经请示</w:t>
      </w:r>
      <w:r w:rsidR="00B3299D" w:rsidRPr="00E31D62">
        <w:rPr>
          <w:rFonts w:ascii="仿宋" w:eastAsia="仿宋" w:hAnsi="仿宋" w:cs="Times New Roman"/>
          <w:snapToGrid w:val="0"/>
          <w:color w:val="000000"/>
          <w:spacing w:val="-6"/>
          <w:sz w:val="32"/>
          <w:szCs w:val="32"/>
          <w:shd w:val="clear" w:color="auto" w:fill="FFFFFF"/>
          <w:lang w:eastAsia="zh-CN" w:bidi="ar-SA"/>
        </w:rPr>
        <w:t>山东省事业单位登记监督管理局</w:t>
      </w:r>
      <w:r w:rsidR="00B3299D" w:rsidRPr="00E31D62">
        <w:rPr>
          <w:rFonts w:ascii="仿宋" w:eastAsia="仿宋" w:hAnsi="仿宋" w:cs="Times New Roman" w:hint="eastAsia"/>
          <w:snapToGrid w:val="0"/>
          <w:color w:val="000000"/>
          <w:spacing w:val="-6"/>
          <w:sz w:val="32"/>
          <w:szCs w:val="32"/>
          <w:shd w:val="clear" w:color="auto" w:fill="FFFFFF"/>
          <w:lang w:eastAsia="zh-CN" w:bidi="ar-SA"/>
        </w:rPr>
        <w:t>，</w:t>
      </w:r>
      <w:r w:rsidR="00B3299D" w:rsidRPr="00E31D62">
        <w:rPr>
          <w:rFonts w:ascii="仿宋" w:eastAsia="仿宋" w:hAnsi="仿宋" w:cs="Times New Roman"/>
          <w:snapToGrid w:val="0"/>
          <w:color w:val="000000"/>
          <w:spacing w:val="-6"/>
          <w:sz w:val="32"/>
          <w:szCs w:val="32"/>
          <w:shd w:val="clear" w:color="auto" w:fill="FFFFFF"/>
          <w:lang w:eastAsia="zh-CN" w:bidi="ar-SA"/>
        </w:rPr>
        <w:t>同意山东理工大学作为举办单位</w:t>
      </w:r>
      <w:r w:rsidR="00B3299D" w:rsidRPr="00E31D62">
        <w:rPr>
          <w:rFonts w:ascii="仿宋" w:eastAsia="仿宋" w:hAnsi="仿宋" w:cs="Times New Roman" w:hint="eastAsia"/>
          <w:snapToGrid w:val="0"/>
          <w:color w:val="000000"/>
          <w:spacing w:val="-6"/>
          <w:sz w:val="32"/>
          <w:szCs w:val="32"/>
          <w:shd w:val="clear" w:color="auto" w:fill="FFFFFF"/>
          <w:lang w:eastAsia="zh-CN" w:bidi="ar-SA"/>
        </w:rPr>
        <w:t>在</w:t>
      </w:r>
      <w:r w:rsidR="00B3299D" w:rsidRPr="00E31D62">
        <w:rPr>
          <w:rFonts w:ascii="仿宋" w:eastAsia="仿宋" w:hAnsi="仿宋" w:cs="Times New Roman"/>
          <w:snapToGrid w:val="0"/>
          <w:color w:val="000000"/>
          <w:spacing w:val="-6"/>
          <w:sz w:val="32"/>
          <w:szCs w:val="32"/>
          <w:shd w:val="clear" w:color="auto" w:fill="FFFFFF"/>
          <w:lang w:eastAsia="zh-CN" w:bidi="ar-SA"/>
        </w:rPr>
        <w:t>胶州市设立</w:t>
      </w:r>
      <w:r w:rsidR="00B3299D" w:rsidRPr="00E31D62">
        <w:rPr>
          <w:rFonts w:ascii="仿宋" w:eastAsia="仿宋" w:hAnsi="仿宋" w:cs="Times New Roman" w:hint="eastAsia"/>
          <w:snapToGrid w:val="0"/>
          <w:color w:val="000000"/>
          <w:spacing w:val="-6"/>
          <w:sz w:val="32"/>
          <w:szCs w:val="32"/>
          <w:shd w:val="clear" w:color="auto" w:fill="FFFFFF"/>
          <w:lang w:eastAsia="zh-CN" w:bidi="ar-SA"/>
        </w:rPr>
        <w:t>独立法人事业单位，</w:t>
      </w:r>
      <w:r w:rsidR="00B3299D" w:rsidRPr="00E31D62">
        <w:rPr>
          <w:rFonts w:ascii="仿宋" w:eastAsia="仿宋" w:hAnsi="仿宋" w:cs="Times New Roman"/>
          <w:snapToGrid w:val="0"/>
          <w:color w:val="000000"/>
          <w:spacing w:val="-6"/>
          <w:sz w:val="32"/>
          <w:szCs w:val="32"/>
          <w:shd w:val="clear" w:color="auto" w:fill="FFFFFF"/>
          <w:lang w:eastAsia="zh-CN" w:bidi="ar-SA"/>
        </w:rPr>
        <w:t>完成“</w:t>
      </w:r>
      <w:r w:rsidR="00B3299D" w:rsidRPr="00E31D62">
        <w:rPr>
          <w:rFonts w:ascii="仿宋" w:eastAsia="仿宋" w:hAnsi="仿宋" w:cs="Times New Roman" w:hint="eastAsia"/>
          <w:snapToGrid w:val="0"/>
          <w:color w:val="000000"/>
          <w:spacing w:val="-6"/>
          <w:sz w:val="32"/>
          <w:szCs w:val="32"/>
          <w:shd w:val="clear" w:color="auto" w:fill="FFFFFF"/>
          <w:lang w:eastAsia="zh-CN" w:bidi="ar-SA"/>
        </w:rPr>
        <w:t>山东理工大学</w:t>
      </w:r>
      <w:r w:rsidR="00B3299D" w:rsidRPr="00E31D62">
        <w:rPr>
          <w:rFonts w:ascii="仿宋" w:eastAsia="仿宋" w:hAnsi="仿宋" w:cs="Times New Roman"/>
          <w:snapToGrid w:val="0"/>
          <w:color w:val="000000"/>
          <w:spacing w:val="-6"/>
          <w:sz w:val="32"/>
          <w:szCs w:val="32"/>
          <w:shd w:val="clear" w:color="auto" w:fill="FFFFFF"/>
          <w:lang w:eastAsia="zh-CN" w:bidi="ar-SA"/>
        </w:rPr>
        <w:t>青岛研究院”</w:t>
      </w:r>
      <w:r w:rsidR="00B3299D" w:rsidRPr="00E31D62">
        <w:rPr>
          <w:rFonts w:ascii="仿宋" w:eastAsia="仿宋" w:hAnsi="仿宋" w:cs="Times New Roman" w:hint="eastAsia"/>
          <w:snapToGrid w:val="0"/>
          <w:color w:val="000000"/>
          <w:spacing w:val="-6"/>
          <w:sz w:val="32"/>
          <w:szCs w:val="32"/>
          <w:shd w:val="clear" w:color="auto" w:fill="FFFFFF"/>
          <w:lang w:eastAsia="zh-CN" w:bidi="ar-SA"/>
        </w:rPr>
        <w:t>事业单位注册及法人登记工作；</w:t>
      </w:r>
    </w:p>
    <w:p w:rsidR="008224F9" w:rsidRPr="00E31D62" w:rsidRDefault="008224F9" w:rsidP="00595335">
      <w:pPr>
        <w:adjustRightInd w:val="0"/>
        <w:snapToGrid w:val="0"/>
        <w:spacing w:line="560" w:lineRule="exact"/>
        <w:ind w:firstLineChars="200" w:firstLine="616"/>
        <w:rPr>
          <w:rFonts w:ascii="仿宋" w:eastAsia="仿宋" w:hAnsi="仿宋" w:cs="Times New Roman"/>
          <w:snapToGrid w:val="0"/>
          <w:color w:val="000000"/>
          <w:spacing w:val="-6"/>
          <w:sz w:val="32"/>
          <w:szCs w:val="32"/>
          <w:shd w:val="clear" w:color="auto" w:fill="FFFFFF"/>
          <w:lang w:eastAsia="zh-CN" w:bidi="ar-SA"/>
        </w:rPr>
      </w:pPr>
      <w:r w:rsidRPr="00E31D62">
        <w:rPr>
          <w:rFonts w:ascii="仿宋" w:eastAsia="仿宋" w:hAnsi="仿宋" w:cs="Times New Roman" w:hint="eastAsia"/>
          <w:snapToGrid w:val="0"/>
          <w:color w:val="000000"/>
          <w:spacing w:val="-6"/>
          <w:sz w:val="32"/>
          <w:szCs w:val="32"/>
          <w:shd w:val="clear" w:color="auto" w:fill="FFFFFF"/>
          <w:lang w:eastAsia="zh-CN" w:bidi="ar-SA"/>
        </w:rPr>
        <w:t>5.</w:t>
      </w:r>
      <w:r w:rsidR="00B3299D" w:rsidRPr="00E31D62">
        <w:rPr>
          <w:rFonts w:ascii="仿宋" w:eastAsia="仿宋" w:hAnsi="仿宋" w:cs="Times New Roman" w:hint="eastAsia"/>
          <w:snapToGrid w:val="0"/>
          <w:color w:val="000000"/>
          <w:spacing w:val="-6"/>
          <w:sz w:val="32"/>
          <w:szCs w:val="32"/>
          <w:shd w:val="clear" w:color="auto" w:fill="FFFFFF"/>
          <w:lang w:eastAsia="zh-CN" w:bidi="ar-SA"/>
        </w:rPr>
        <w:t>完成</w:t>
      </w:r>
      <w:r w:rsidR="00B3299D" w:rsidRPr="00E31D62">
        <w:rPr>
          <w:rFonts w:ascii="仿宋" w:eastAsia="仿宋" w:hAnsi="仿宋" w:cs="Times New Roman"/>
          <w:snapToGrid w:val="0"/>
          <w:color w:val="000000"/>
          <w:spacing w:val="-6"/>
          <w:sz w:val="32"/>
          <w:szCs w:val="32"/>
          <w:shd w:val="clear" w:color="auto" w:fill="FFFFFF"/>
          <w:lang w:eastAsia="zh-CN" w:bidi="ar-SA"/>
        </w:rPr>
        <w:t>了“</w:t>
      </w:r>
      <w:r w:rsidR="00B3299D" w:rsidRPr="00E31D62">
        <w:rPr>
          <w:rFonts w:ascii="仿宋" w:eastAsia="仿宋" w:hAnsi="仿宋" w:cs="Times New Roman" w:hint="eastAsia"/>
          <w:snapToGrid w:val="0"/>
          <w:color w:val="000000"/>
          <w:spacing w:val="-6"/>
          <w:sz w:val="32"/>
          <w:szCs w:val="32"/>
          <w:shd w:val="clear" w:color="auto" w:fill="FFFFFF"/>
          <w:lang w:eastAsia="zh-CN" w:bidi="ar-SA"/>
        </w:rPr>
        <w:t>山东理工大学青岛研究院</w:t>
      </w:r>
      <w:r w:rsidR="00B3299D" w:rsidRPr="00E31D62">
        <w:rPr>
          <w:rFonts w:ascii="仿宋" w:eastAsia="仿宋" w:hAnsi="仿宋" w:cs="Times New Roman"/>
          <w:snapToGrid w:val="0"/>
          <w:color w:val="000000"/>
          <w:spacing w:val="-6"/>
          <w:sz w:val="32"/>
          <w:szCs w:val="32"/>
          <w:shd w:val="clear" w:color="auto" w:fill="FFFFFF"/>
          <w:lang w:eastAsia="zh-CN" w:bidi="ar-SA"/>
        </w:rPr>
        <w:t>”</w:t>
      </w:r>
      <w:r w:rsidR="00B3299D" w:rsidRPr="00E31D62">
        <w:rPr>
          <w:rFonts w:ascii="仿宋" w:eastAsia="仿宋" w:hAnsi="仿宋" w:cs="Times New Roman" w:hint="eastAsia"/>
          <w:snapToGrid w:val="0"/>
          <w:color w:val="000000"/>
          <w:spacing w:val="-6"/>
          <w:sz w:val="32"/>
          <w:szCs w:val="32"/>
          <w:shd w:val="clear" w:color="auto" w:fill="FFFFFF"/>
          <w:lang w:eastAsia="zh-CN" w:bidi="ar-SA"/>
        </w:rPr>
        <w:t>在</w:t>
      </w:r>
      <w:r w:rsidR="00B3299D" w:rsidRPr="00E31D62">
        <w:rPr>
          <w:rFonts w:ascii="仿宋" w:eastAsia="仿宋" w:hAnsi="仿宋" w:cs="Times New Roman"/>
          <w:snapToGrid w:val="0"/>
          <w:color w:val="000000"/>
          <w:spacing w:val="-6"/>
          <w:sz w:val="32"/>
          <w:szCs w:val="32"/>
          <w:shd w:val="clear" w:color="auto" w:fill="FFFFFF"/>
          <w:lang w:eastAsia="zh-CN" w:bidi="ar-SA"/>
        </w:rPr>
        <w:t>西安交大研究院园区的</w:t>
      </w:r>
      <w:r w:rsidR="00B3299D" w:rsidRPr="00E31D62">
        <w:rPr>
          <w:rFonts w:ascii="仿宋" w:eastAsia="仿宋" w:hAnsi="仿宋" w:cs="Times New Roman" w:hint="eastAsia"/>
          <w:snapToGrid w:val="0"/>
          <w:color w:val="000000"/>
          <w:spacing w:val="-6"/>
          <w:sz w:val="32"/>
          <w:szCs w:val="32"/>
          <w:shd w:val="clear" w:color="auto" w:fill="FFFFFF"/>
          <w:lang w:eastAsia="zh-CN" w:bidi="ar-SA"/>
        </w:rPr>
        <w:t>挂牌工作；</w:t>
      </w:r>
    </w:p>
    <w:p w:rsidR="008224F9" w:rsidRPr="00E31D62" w:rsidRDefault="008224F9" w:rsidP="00595335">
      <w:pPr>
        <w:adjustRightInd w:val="0"/>
        <w:snapToGrid w:val="0"/>
        <w:spacing w:line="560" w:lineRule="exact"/>
        <w:ind w:firstLineChars="200" w:firstLine="616"/>
        <w:rPr>
          <w:rFonts w:ascii="仿宋" w:eastAsia="仿宋" w:hAnsi="仿宋" w:cs="Times New Roman"/>
          <w:snapToGrid w:val="0"/>
          <w:color w:val="000000"/>
          <w:spacing w:val="-6"/>
          <w:sz w:val="32"/>
          <w:szCs w:val="32"/>
          <w:shd w:val="clear" w:color="auto" w:fill="FFFFFF"/>
          <w:lang w:eastAsia="zh-CN" w:bidi="ar-SA"/>
        </w:rPr>
      </w:pPr>
      <w:r w:rsidRPr="00E31D62">
        <w:rPr>
          <w:rFonts w:ascii="仿宋" w:eastAsia="仿宋" w:hAnsi="仿宋" w:cs="Times New Roman" w:hint="eastAsia"/>
          <w:snapToGrid w:val="0"/>
          <w:color w:val="000000"/>
          <w:spacing w:val="-6"/>
          <w:sz w:val="32"/>
          <w:szCs w:val="32"/>
          <w:shd w:val="clear" w:color="auto" w:fill="FFFFFF"/>
          <w:lang w:eastAsia="zh-CN" w:bidi="ar-SA"/>
        </w:rPr>
        <w:t>6.</w:t>
      </w:r>
      <w:r w:rsidR="00B3299D" w:rsidRPr="00E31D62">
        <w:rPr>
          <w:rFonts w:ascii="仿宋" w:eastAsia="仿宋" w:hAnsi="仿宋" w:cs="Times New Roman" w:hint="eastAsia"/>
          <w:snapToGrid w:val="0"/>
          <w:color w:val="000000"/>
          <w:spacing w:val="-6"/>
          <w:sz w:val="32"/>
          <w:szCs w:val="32"/>
          <w:shd w:val="clear" w:color="auto" w:fill="FFFFFF"/>
          <w:lang w:eastAsia="zh-CN" w:bidi="ar-SA"/>
        </w:rPr>
        <w:t>与胶州科协合作，在青岛</w:t>
      </w:r>
      <w:r w:rsidR="00B3299D" w:rsidRPr="00E31D62">
        <w:rPr>
          <w:rFonts w:ascii="仿宋" w:eastAsia="仿宋" w:hAnsi="仿宋" w:cs="Times New Roman"/>
          <w:snapToGrid w:val="0"/>
          <w:color w:val="000000"/>
          <w:spacing w:val="-6"/>
          <w:sz w:val="32"/>
          <w:szCs w:val="32"/>
          <w:shd w:val="clear" w:color="auto" w:fill="FFFFFF"/>
          <w:lang w:eastAsia="zh-CN" w:bidi="ar-SA"/>
        </w:rPr>
        <w:t>新</w:t>
      </w:r>
      <w:r w:rsidR="00B3299D" w:rsidRPr="00E31D62">
        <w:rPr>
          <w:rFonts w:ascii="仿宋" w:eastAsia="仿宋" w:hAnsi="仿宋" w:cs="Times New Roman" w:hint="eastAsia"/>
          <w:snapToGrid w:val="0"/>
          <w:color w:val="000000"/>
          <w:spacing w:val="-6"/>
          <w:sz w:val="32"/>
          <w:szCs w:val="32"/>
          <w:shd w:val="clear" w:color="auto" w:fill="FFFFFF"/>
          <w:lang w:eastAsia="zh-CN" w:bidi="ar-SA"/>
        </w:rPr>
        <w:t>兴</w:t>
      </w:r>
      <w:proofErr w:type="gramStart"/>
      <w:r w:rsidR="00B3299D" w:rsidRPr="00E31D62">
        <w:rPr>
          <w:rFonts w:ascii="仿宋" w:eastAsia="仿宋" w:hAnsi="仿宋" w:cs="Times New Roman" w:hint="eastAsia"/>
          <w:snapToGrid w:val="0"/>
          <w:color w:val="000000"/>
          <w:spacing w:val="-6"/>
          <w:sz w:val="32"/>
          <w:szCs w:val="32"/>
          <w:shd w:val="clear" w:color="auto" w:fill="FFFFFF"/>
          <w:lang w:eastAsia="zh-CN" w:bidi="ar-SA"/>
        </w:rPr>
        <w:t>发农业</w:t>
      </w:r>
      <w:proofErr w:type="gramEnd"/>
      <w:r w:rsidR="00B3299D" w:rsidRPr="00E31D62">
        <w:rPr>
          <w:rFonts w:ascii="仿宋" w:eastAsia="仿宋" w:hAnsi="仿宋" w:cs="Times New Roman"/>
          <w:snapToGrid w:val="0"/>
          <w:color w:val="000000"/>
          <w:spacing w:val="-6"/>
          <w:sz w:val="32"/>
          <w:szCs w:val="32"/>
          <w:shd w:val="clear" w:color="auto" w:fill="FFFFFF"/>
          <w:lang w:eastAsia="zh-CN" w:bidi="ar-SA"/>
        </w:rPr>
        <w:t>生产资料有限公司</w:t>
      </w:r>
      <w:r w:rsidR="00B3299D" w:rsidRPr="00E31D62">
        <w:rPr>
          <w:rFonts w:ascii="仿宋" w:eastAsia="仿宋" w:hAnsi="仿宋" w:cs="Times New Roman" w:hint="eastAsia"/>
          <w:snapToGrid w:val="0"/>
          <w:color w:val="000000"/>
          <w:spacing w:val="-6"/>
          <w:sz w:val="32"/>
          <w:szCs w:val="32"/>
          <w:shd w:val="clear" w:color="auto" w:fill="FFFFFF"/>
          <w:lang w:eastAsia="zh-CN" w:bidi="ar-SA"/>
        </w:rPr>
        <w:t>成立了院士工作站；</w:t>
      </w:r>
    </w:p>
    <w:p w:rsidR="008224F9" w:rsidRPr="00E31D62" w:rsidRDefault="008224F9" w:rsidP="00595335">
      <w:pPr>
        <w:adjustRightInd w:val="0"/>
        <w:snapToGrid w:val="0"/>
        <w:spacing w:line="560" w:lineRule="exact"/>
        <w:ind w:firstLineChars="200" w:firstLine="616"/>
        <w:rPr>
          <w:rFonts w:ascii="仿宋" w:eastAsia="仿宋" w:hAnsi="仿宋" w:cs="Times New Roman"/>
          <w:snapToGrid w:val="0"/>
          <w:color w:val="000000"/>
          <w:spacing w:val="-6"/>
          <w:sz w:val="32"/>
          <w:szCs w:val="32"/>
          <w:shd w:val="clear" w:color="auto" w:fill="FFFFFF"/>
          <w:lang w:eastAsia="zh-CN" w:bidi="ar-SA"/>
        </w:rPr>
      </w:pPr>
      <w:r w:rsidRPr="00E31D62">
        <w:rPr>
          <w:rFonts w:ascii="仿宋" w:eastAsia="仿宋" w:hAnsi="仿宋" w:cs="Times New Roman" w:hint="eastAsia"/>
          <w:snapToGrid w:val="0"/>
          <w:color w:val="000000"/>
          <w:spacing w:val="-6"/>
          <w:sz w:val="32"/>
          <w:szCs w:val="32"/>
          <w:shd w:val="clear" w:color="auto" w:fill="FFFFFF"/>
          <w:lang w:eastAsia="zh-CN" w:bidi="ar-SA"/>
        </w:rPr>
        <w:t>7.</w:t>
      </w:r>
      <w:r w:rsidR="00B3299D" w:rsidRPr="00E31D62">
        <w:rPr>
          <w:rFonts w:ascii="仿宋" w:eastAsia="仿宋" w:hAnsi="仿宋" w:cs="Times New Roman" w:hint="eastAsia"/>
          <w:snapToGrid w:val="0"/>
          <w:color w:val="000000"/>
          <w:spacing w:val="-6"/>
          <w:sz w:val="32"/>
          <w:szCs w:val="32"/>
          <w:shd w:val="clear" w:color="auto" w:fill="FFFFFF"/>
          <w:lang w:eastAsia="zh-CN" w:bidi="ar-SA"/>
        </w:rPr>
        <w:t>与胶州职教</w:t>
      </w:r>
      <w:r w:rsidR="00B3299D" w:rsidRPr="00E31D62">
        <w:rPr>
          <w:rFonts w:ascii="仿宋" w:eastAsia="仿宋" w:hAnsi="仿宋" w:cs="Times New Roman"/>
          <w:snapToGrid w:val="0"/>
          <w:color w:val="000000"/>
          <w:spacing w:val="-6"/>
          <w:sz w:val="32"/>
          <w:szCs w:val="32"/>
          <w:shd w:val="clear" w:color="auto" w:fill="FFFFFF"/>
          <w:lang w:eastAsia="zh-CN" w:bidi="ar-SA"/>
        </w:rPr>
        <w:t>中心</w:t>
      </w:r>
      <w:r w:rsidR="00B3299D" w:rsidRPr="00E31D62">
        <w:rPr>
          <w:rFonts w:ascii="仿宋" w:eastAsia="仿宋" w:hAnsi="仿宋" w:cs="Times New Roman" w:hint="eastAsia"/>
          <w:snapToGrid w:val="0"/>
          <w:color w:val="000000"/>
          <w:spacing w:val="-6"/>
          <w:sz w:val="32"/>
          <w:szCs w:val="32"/>
          <w:shd w:val="clear" w:color="auto" w:fill="FFFFFF"/>
          <w:lang w:eastAsia="zh-CN" w:bidi="ar-SA"/>
        </w:rPr>
        <w:t>合作</w:t>
      </w:r>
      <w:r w:rsidR="00B3299D" w:rsidRPr="00E31D62">
        <w:rPr>
          <w:rFonts w:ascii="仿宋" w:eastAsia="仿宋" w:hAnsi="仿宋" w:cs="Times New Roman"/>
          <w:snapToGrid w:val="0"/>
          <w:color w:val="000000"/>
          <w:spacing w:val="-6"/>
          <w:sz w:val="32"/>
          <w:szCs w:val="32"/>
          <w:shd w:val="clear" w:color="auto" w:fill="FFFFFF"/>
          <w:lang w:eastAsia="zh-CN" w:bidi="ar-SA"/>
        </w:rPr>
        <w:t>，</w:t>
      </w:r>
      <w:r w:rsidR="00B3299D" w:rsidRPr="00E31D62">
        <w:rPr>
          <w:rFonts w:ascii="仿宋" w:eastAsia="仿宋" w:hAnsi="仿宋" w:cs="Times New Roman" w:hint="eastAsia"/>
          <w:snapToGrid w:val="0"/>
          <w:color w:val="000000"/>
          <w:spacing w:val="-6"/>
          <w:sz w:val="32"/>
          <w:szCs w:val="32"/>
          <w:shd w:val="clear" w:color="auto" w:fill="FFFFFF"/>
          <w:lang w:eastAsia="zh-CN" w:bidi="ar-SA"/>
        </w:rPr>
        <w:t>在青岛研究院设立我校非</w:t>
      </w:r>
      <w:r w:rsidR="00B3299D" w:rsidRPr="00E31D62">
        <w:rPr>
          <w:rFonts w:ascii="仿宋" w:eastAsia="仿宋" w:hAnsi="仿宋" w:cs="Times New Roman"/>
          <w:snapToGrid w:val="0"/>
          <w:color w:val="000000"/>
          <w:spacing w:val="-6"/>
          <w:sz w:val="32"/>
          <w:szCs w:val="32"/>
          <w:shd w:val="clear" w:color="auto" w:fill="FFFFFF"/>
          <w:lang w:eastAsia="zh-CN" w:bidi="ar-SA"/>
        </w:rPr>
        <w:t>全日制硕士研究生及</w:t>
      </w:r>
      <w:r w:rsidR="00B3299D" w:rsidRPr="00E31D62">
        <w:rPr>
          <w:rFonts w:ascii="仿宋" w:eastAsia="仿宋" w:hAnsi="仿宋" w:cs="Times New Roman" w:hint="eastAsia"/>
          <w:snapToGrid w:val="0"/>
          <w:color w:val="000000"/>
          <w:spacing w:val="-6"/>
          <w:sz w:val="32"/>
          <w:szCs w:val="32"/>
          <w:shd w:val="clear" w:color="auto" w:fill="FFFFFF"/>
          <w:lang w:eastAsia="zh-CN" w:bidi="ar-SA"/>
        </w:rPr>
        <w:t>MBA招生</w:t>
      </w:r>
      <w:r w:rsidR="00B3299D" w:rsidRPr="00E31D62">
        <w:rPr>
          <w:rFonts w:ascii="仿宋" w:eastAsia="仿宋" w:hAnsi="仿宋" w:cs="Times New Roman"/>
          <w:snapToGrid w:val="0"/>
          <w:color w:val="000000"/>
          <w:spacing w:val="-6"/>
          <w:sz w:val="32"/>
          <w:szCs w:val="32"/>
          <w:shd w:val="clear" w:color="auto" w:fill="FFFFFF"/>
          <w:lang w:eastAsia="zh-CN" w:bidi="ar-SA"/>
        </w:rPr>
        <w:t>点</w:t>
      </w:r>
      <w:r w:rsidR="00B3299D" w:rsidRPr="00E31D62">
        <w:rPr>
          <w:rFonts w:ascii="仿宋" w:eastAsia="仿宋" w:hAnsi="仿宋" w:cs="Times New Roman" w:hint="eastAsia"/>
          <w:snapToGrid w:val="0"/>
          <w:color w:val="000000"/>
          <w:spacing w:val="-6"/>
          <w:sz w:val="32"/>
          <w:szCs w:val="32"/>
          <w:shd w:val="clear" w:color="auto" w:fill="FFFFFF"/>
          <w:lang w:eastAsia="zh-CN" w:bidi="ar-SA"/>
        </w:rPr>
        <w:t>，</w:t>
      </w:r>
      <w:r w:rsidR="00B3299D" w:rsidRPr="00E31D62">
        <w:rPr>
          <w:rFonts w:ascii="仿宋" w:eastAsia="仿宋" w:hAnsi="仿宋" w:cs="Times New Roman"/>
          <w:snapToGrid w:val="0"/>
          <w:color w:val="000000"/>
          <w:spacing w:val="-6"/>
          <w:sz w:val="32"/>
          <w:szCs w:val="32"/>
          <w:shd w:val="clear" w:color="auto" w:fill="FFFFFF"/>
          <w:lang w:eastAsia="zh-CN" w:bidi="ar-SA"/>
        </w:rPr>
        <w:t>并组织</w:t>
      </w:r>
      <w:r w:rsidR="00E31D62">
        <w:rPr>
          <w:rFonts w:ascii="仿宋" w:eastAsia="仿宋" w:hAnsi="仿宋" w:cs="Times New Roman" w:hint="eastAsia"/>
          <w:snapToGrid w:val="0"/>
          <w:color w:val="000000"/>
          <w:spacing w:val="-6"/>
          <w:sz w:val="32"/>
          <w:szCs w:val="32"/>
          <w:shd w:val="clear" w:color="auto" w:fill="FFFFFF"/>
          <w:lang w:eastAsia="zh-CN" w:bidi="ar-SA"/>
        </w:rPr>
        <w:t>考试</w:t>
      </w:r>
      <w:r w:rsidR="00B3299D" w:rsidRPr="00E31D62">
        <w:rPr>
          <w:rFonts w:ascii="仿宋" w:eastAsia="仿宋" w:hAnsi="仿宋" w:cs="Times New Roman" w:hint="eastAsia"/>
          <w:snapToGrid w:val="0"/>
          <w:color w:val="000000"/>
          <w:spacing w:val="-6"/>
          <w:sz w:val="32"/>
          <w:szCs w:val="32"/>
          <w:shd w:val="clear" w:color="auto" w:fill="FFFFFF"/>
          <w:lang w:eastAsia="zh-CN" w:bidi="ar-SA"/>
        </w:rPr>
        <w:t>报名；</w:t>
      </w:r>
    </w:p>
    <w:p w:rsidR="003E6123" w:rsidRPr="00E31D62" w:rsidRDefault="008224F9" w:rsidP="00595335">
      <w:pPr>
        <w:adjustRightInd w:val="0"/>
        <w:snapToGrid w:val="0"/>
        <w:spacing w:line="560" w:lineRule="exact"/>
        <w:ind w:firstLineChars="200" w:firstLine="616"/>
        <w:rPr>
          <w:rFonts w:ascii="仿宋" w:eastAsia="仿宋" w:hAnsi="仿宋" w:cs="Times New Roman"/>
          <w:snapToGrid w:val="0"/>
          <w:color w:val="000000"/>
          <w:spacing w:val="-6"/>
          <w:sz w:val="32"/>
          <w:szCs w:val="32"/>
          <w:shd w:val="clear" w:color="auto" w:fill="FFFFFF"/>
          <w:lang w:eastAsia="zh-CN" w:bidi="ar-SA"/>
        </w:rPr>
      </w:pPr>
      <w:r w:rsidRPr="00E31D62">
        <w:rPr>
          <w:rFonts w:ascii="仿宋" w:eastAsia="仿宋" w:hAnsi="仿宋" w:cs="Times New Roman" w:hint="eastAsia"/>
          <w:snapToGrid w:val="0"/>
          <w:color w:val="000000"/>
          <w:spacing w:val="-6"/>
          <w:sz w:val="32"/>
          <w:szCs w:val="32"/>
          <w:shd w:val="clear" w:color="auto" w:fill="FFFFFF"/>
          <w:lang w:eastAsia="zh-CN" w:bidi="ar-SA"/>
        </w:rPr>
        <w:lastRenderedPageBreak/>
        <w:t>8.</w:t>
      </w:r>
      <w:r w:rsidR="00B3299D" w:rsidRPr="00E31D62">
        <w:rPr>
          <w:rFonts w:ascii="仿宋" w:eastAsia="仿宋" w:hAnsi="仿宋" w:cs="Times New Roman" w:hint="eastAsia"/>
          <w:snapToGrid w:val="0"/>
          <w:color w:val="000000"/>
          <w:spacing w:val="-6"/>
          <w:sz w:val="32"/>
          <w:szCs w:val="32"/>
          <w:shd w:val="clear" w:color="auto" w:fill="FFFFFF"/>
          <w:lang w:eastAsia="zh-CN" w:bidi="ar-SA"/>
        </w:rPr>
        <w:t xml:space="preserve"> 配合</w:t>
      </w:r>
      <w:r w:rsidR="00B3299D" w:rsidRPr="00E31D62">
        <w:rPr>
          <w:rFonts w:ascii="仿宋" w:eastAsia="仿宋" w:hAnsi="仿宋" w:cs="Times New Roman"/>
          <w:snapToGrid w:val="0"/>
          <w:color w:val="000000"/>
          <w:spacing w:val="-6"/>
          <w:sz w:val="32"/>
          <w:szCs w:val="32"/>
          <w:shd w:val="clear" w:color="auto" w:fill="FFFFFF"/>
          <w:lang w:eastAsia="zh-CN" w:bidi="ar-SA"/>
        </w:rPr>
        <w:t>发展规划处</w:t>
      </w:r>
      <w:proofErr w:type="gramStart"/>
      <w:r w:rsidR="00B3299D" w:rsidRPr="00E31D62">
        <w:rPr>
          <w:rFonts w:ascii="仿宋" w:eastAsia="仿宋" w:hAnsi="仿宋" w:cs="Times New Roman" w:hint="eastAsia"/>
          <w:snapToGrid w:val="0"/>
          <w:color w:val="000000"/>
          <w:spacing w:val="-6"/>
          <w:sz w:val="32"/>
          <w:szCs w:val="32"/>
          <w:shd w:val="clear" w:color="auto" w:fill="FFFFFF"/>
          <w:lang w:eastAsia="zh-CN" w:bidi="ar-SA"/>
        </w:rPr>
        <w:t>与青软合作</w:t>
      </w:r>
      <w:proofErr w:type="gramEnd"/>
      <w:r w:rsidR="00B3299D" w:rsidRPr="00E31D62">
        <w:rPr>
          <w:rFonts w:ascii="仿宋" w:eastAsia="仿宋" w:hAnsi="仿宋" w:cs="Times New Roman" w:hint="eastAsia"/>
          <w:snapToGrid w:val="0"/>
          <w:color w:val="000000"/>
          <w:spacing w:val="-6"/>
          <w:sz w:val="32"/>
          <w:szCs w:val="32"/>
          <w:shd w:val="clear" w:color="auto" w:fill="FFFFFF"/>
          <w:lang w:eastAsia="zh-CN" w:bidi="ar-SA"/>
        </w:rPr>
        <w:t>，组建大数据学院，签订合作协议；</w:t>
      </w:r>
    </w:p>
    <w:p w:rsidR="003E6123" w:rsidRPr="00E31D62" w:rsidRDefault="008224F9" w:rsidP="00595335">
      <w:pPr>
        <w:adjustRightInd w:val="0"/>
        <w:snapToGrid w:val="0"/>
        <w:spacing w:line="560" w:lineRule="exact"/>
        <w:ind w:firstLineChars="200" w:firstLine="616"/>
        <w:rPr>
          <w:rFonts w:ascii="仿宋" w:eastAsia="仿宋" w:hAnsi="仿宋" w:cs="Times New Roman"/>
          <w:snapToGrid w:val="0"/>
          <w:color w:val="000000"/>
          <w:spacing w:val="-6"/>
          <w:sz w:val="32"/>
          <w:szCs w:val="32"/>
          <w:shd w:val="clear" w:color="auto" w:fill="FFFFFF"/>
          <w:lang w:eastAsia="zh-CN" w:bidi="ar-SA"/>
        </w:rPr>
      </w:pPr>
      <w:r w:rsidRPr="00E31D62">
        <w:rPr>
          <w:rFonts w:ascii="仿宋" w:eastAsia="仿宋" w:hAnsi="仿宋" w:cs="Times New Roman" w:hint="eastAsia"/>
          <w:snapToGrid w:val="0"/>
          <w:color w:val="000000"/>
          <w:spacing w:val="-6"/>
          <w:sz w:val="32"/>
          <w:szCs w:val="32"/>
          <w:shd w:val="clear" w:color="auto" w:fill="FFFFFF"/>
          <w:lang w:eastAsia="zh-CN" w:bidi="ar-SA"/>
        </w:rPr>
        <w:t>9.</w:t>
      </w:r>
      <w:r w:rsidR="006E6137" w:rsidRPr="00E31D62">
        <w:rPr>
          <w:rFonts w:ascii="仿宋" w:eastAsia="仿宋" w:hAnsi="仿宋" w:cs="Times New Roman" w:hint="eastAsia"/>
          <w:snapToGrid w:val="0"/>
          <w:color w:val="000000"/>
          <w:spacing w:val="-6"/>
          <w:sz w:val="32"/>
          <w:szCs w:val="32"/>
          <w:shd w:val="clear" w:color="auto" w:fill="FFFFFF"/>
          <w:lang w:eastAsia="zh-CN" w:bidi="ar-SA"/>
        </w:rPr>
        <w:t>与胶州政府</w:t>
      </w:r>
      <w:r w:rsidR="006E6137" w:rsidRPr="00E31D62">
        <w:rPr>
          <w:rFonts w:ascii="仿宋" w:eastAsia="仿宋" w:hAnsi="仿宋" w:cs="Times New Roman"/>
          <w:snapToGrid w:val="0"/>
          <w:color w:val="000000"/>
          <w:spacing w:val="-6"/>
          <w:sz w:val="32"/>
          <w:szCs w:val="32"/>
          <w:shd w:val="clear" w:color="auto" w:fill="FFFFFF"/>
          <w:lang w:eastAsia="zh-CN" w:bidi="ar-SA"/>
        </w:rPr>
        <w:t>合作</w:t>
      </w:r>
      <w:r w:rsidR="006E6137" w:rsidRPr="00E31D62">
        <w:rPr>
          <w:rFonts w:ascii="仿宋" w:eastAsia="仿宋" w:hAnsi="仿宋" w:cs="Times New Roman" w:hint="eastAsia"/>
          <w:snapToGrid w:val="0"/>
          <w:color w:val="000000"/>
          <w:spacing w:val="-6"/>
          <w:sz w:val="32"/>
          <w:szCs w:val="32"/>
          <w:shd w:val="clear" w:color="auto" w:fill="FFFFFF"/>
          <w:lang w:eastAsia="zh-CN" w:bidi="ar-SA"/>
        </w:rPr>
        <w:t>探讨</w:t>
      </w:r>
      <w:r w:rsidR="006E6137" w:rsidRPr="00E31D62">
        <w:rPr>
          <w:rFonts w:ascii="仿宋" w:eastAsia="仿宋" w:hAnsi="仿宋" w:cs="Times New Roman"/>
          <w:snapToGrid w:val="0"/>
          <w:color w:val="000000"/>
          <w:spacing w:val="-6"/>
          <w:sz w:val="32"/>
          <w:szCs w:val="32"/>
          <w:shd w:val="clear" w:color="auto" w:fill="FFFFFF"/>
          <w:lang w:eastAsia="zh-CN" w:bidi="ar-SA"/>
        </w:rPr>
        <w:t>青岛研究院</w:t>
      </w:r>
      <w:r w:rsidR="006E6137" w:rsidRPr="00E31D62">
        <w:rPr>
          <w:rFonts w:ascii="仿宋" w:eastAsia="仿宋" w:hAnsi="仿宋" w:cs="Times New Roman" w:hint="eastAsia"/>
          <w:snapToGrid w:val="0"/>
          <w:color w:val="000000"/>
          <w:spacing w:val="-6"/>
          <w:sz w:val="32"/>
          <w:szCs w:val="32"/>
          <w:shd w:val="clear" w:color="auto" w:fill="FFFFFF"/>
          <w:lang w:eastAsia="zh-CN" w:bidi="ar-SA"/>
        </w:rPr>
        <w:t>新</w:t>
      </w:r>
      <w:r w:rsidR="006E6137" w:rsidRPr="00E31D62">
        <w:rPr>
          <w:rFonts w:ascii="仿宋" w:eastAsia="仿宋" w:hAnsi="仿宋" w:cs="Times New Roman"/>
          <w:snapToGrid w:val="0"/>
          <w:color w:val="000000"/>
          <w:spacing w:val="-6"/>
          <w:sz w:val="32"/>
          <w:szCs w:val="32"/>
          <w:shd w:val="clear" w:color="auto" w:fill="FFFFFF"/>
          <w:lang w:eastAsia="zh-CN" w:bidi="ar-SA"/>
        </w:rPr>
        <w:t>的选址</w:t>
      </w:r>
      <w:r w:rsidR="006E6137" w:rsidRPr="00E31D62">
        <w:rPr>
          <w:rFonts w:ascii="仿宋" w:eastAsia="仿宋" w:hAnsi="仿宋" w:cs="Times New Roman" w:hint="eastAsia"/>
          <w:snapToGrid w:val="0"/>
          <w:color w:val="000000"/>
          <w:spacing w:val="-6"/>
          <w:sz w:val="32"/>
          <w:szCs w:val="32"/>
          <w:shd w:val="clear" w:color="auto" w:fill="FFFFFF"/>
          <w:lang w:eastAsia="zh-CN" w:bidi="ar-SA"/>
        </w:rPr>
        <w:t>规划，并起草</w:t>
      </w:r>
      <w:r w:rsidR="006E6137" w:rsidRPr="00E31D62">
        <w:rPr>
          <w:rFonts w:ascii="仿宋" w:eastAsia="仿宋" w:hAnsi="仿宋" w:cs="Times New Roman"/>
          <w:snapToGrid w:val="0"/>
          <w:color w:val="000000"/>
          <w:spacing w:val="-6"/>
          <w:sz w:val="32"/>
          <w:szCs w:val="32"/>
          <w:shd w:val="clear" w:color="auto" w:fill="FFFFFF"/>
          <w:lang w:eastAsia="zh-CN" w:bidi="ar-SA"/>
        </w:rPr>
        <w:t>论证青岛</w:t>
      </w:r>
      <w:r w:rsidR="006E6137" w:rsidRPr="00E31D62">
        <w:rPr>
          <w:rFonts w:ascii="仿宋" w:eastAsia="仿宋" w:hAnsi="仿宋" w:cs="Times New Roman" w:hint="eastAsia"/>
          <w:snapToGrid w:val="0"/>
          <w:color w:val="000000"/>
          <w:spacing w:val="-6"/>
          <w:sz w:val="32"/>
          <w:szCs w:val="32"/>
          <w:shd w:val="clear" w:color="auto" w:fill="FFFFFF"/>
          <w:lang w:eastAsia="zh-CN" w:bidi="ar-SA"/>
        </w:rPr>
        <w:t>研究院的</w:t>
      </w:r>
      <w:r w:rsidR="006E6137" w:rsidRPr="00E31D62">
        <w:rPr>
          <w:rFonts w:ascii="仿宋" w:eastAsia="仿宋" w:hAnsi="仿宋" w:cs="Times New Roman"/>
          <w:snapToGrid w:val="0"/>
          <w:color w:val="000000"/>
          <w:spacing w:val="-6"/>
          <w:sz w:val="32"/>
          <w:szCs w:val="32"/>
          <w:shd w:val="clear" w:color="auto" w:fill="FFFFFF"/>
          <w:lang w:eastAsia="zh-CN" w:bidi="ar-SA"/>
        </w:rPr>
        <w:t>规划设想</w:t>
      </w:r>
      <w:r w:rsidR="006E6137" w:rsidRPr="00E31D62">
        <w:rPr>
          <w:rFonts w:ascii="仿宋" w:eastAsia="仿宋" w:hAnsi="仿宋" w:cs="Times New Roman" w:hint="eastAsia"/>
          <w:snapToGrid w:val="0"/>
          <w:color w:val="000000"/>
          <w:spacing w:val="-6"/>
          <w:sz w:val="32"/>
          <w:szCs w:val="32"/>
          <w:shd w:val="clear" w:color="auto" w:fill="FFFFFF"/>
          <w:lang w:eastAsia="zh-CN" w:bidi="ar-SA"/>
        </w:rPr>
        <w:t>，向</w:t>
      </w:r>
      <w:r w:rsidR="006E6137" w:rsidRPr="00E31D62">
        <w:rPr>
          <w:rFonts w:ascii="仿宋" w:eastAsia="仿宋" w:hAnsi="仿宋" w:cs="Times New Roman"/>
          <w:snapToGrid w:val="0"/>
          <w:color w:val="000000"/>
          <w:spacing w:val="-6"/>
          <w:sz w:val="32"/>
          <w:szCs w:val="32"/>
          <w:shd w:val="clear" w:color="auto" w:fill="FFFFFF"/>
          <w:lang w:eastAsia="zh-CN" w:bidi="ar-SA"/>
        </w:rPr>
        <w:t>胶州市政府提交</w:t>
      </w:r>
      <w:r w:rsidR="006E6137" w:rsidRPr="00E31D62">
        <w:rPr>
          <w:rFonts w:ascii="仿宋" w:eastAsia="仿宋" w:hAnsi="仿宋" w:cs="Times New Roman" w:hint="eastAsia"/>
          <w:snapToGrid w:val="0"/>
          <w:color w:val="000000"/>
          <w:spacing w:val="-6"/>
          <w:sz w:val="32"/>
          <w:szCs w:val="32"/>
          <w:shd w:val="clear" w:color="auto" w:fill="FFFFFF"/>
          <w:lang w:eastAsia="zh-CN" w:bidi="ar-SA"/>
        </w:rPr>
        <w:t>了</w:t>
      </w:r>
      <w:r w:rsidR="006E6137" w:rsidRPr="00E31D62">
        <w:rPr>
          <w:rFonts w:ascii="仿宋" w:eastAsia="仿宋" w:hAnsi="仿宋" w:cs="Times New Roman"/>
          <w:snapToGrid w:val="0"/>
          <w:color w:val="000000"/>
          <w:spacing w:val="-6"/>
          <w:sz w:val="32"/>
          <w:szCs w:val="32"/>
          <w:shd w:val="clear" w:color="auto" w:fill="FFFFFF"/>
          <w:lang w:eastAsia="zh-CN" w:bidi="ar-SA"/>
        </w:rPr>
        <w:t>青岛研究院</w:t>
      </w:r>
      <w:r w:rsidR="006E6137" w:rsidRPr="00E31D62">
        <w:rPr>
          <w:rFonts w:ascii="仿宋" w:eastAsia="仿宋" w:hAnsi="仿宋" w:cs="Times New Roman" w:hint="eastAsia"/>
          <w:snapToGrid w:val="0"/>
          <w:color w:val="000000"/>
          <w:spacing w:val="-6"/>
          <w:sz w:val="32"/>
          <w:szCs w:val="32"/>
          <w:shd w:val="clear" w:color="auto" w:fill="FFFFFF"/>
          <w:lang w:eastAsia="zh-CN" w:bidi="ar-SA"/>
        </w:rPr>
        <w:t>规划</w:t>
      </w:r>
      <w:r w:rsidR="006E6137" w:rsidRPr="00E31D62">
        <w:rPr>
          <w:rFonts w:ascii="仿宋" w:eastAsia="仿宋" w:hAnsi="仿宋" w:cs="Times New Roman"/>
          <w:snapToGrid w:val="0"/>
          <w:color w:val="000000"/>
          <w:spacing w:val="-6"/>
          <w:sz w:val="32"/>
          <w:szCs w:val="32"/>
          <w:shd w:val="clear" w:color="auto" w:fill="FFFFFF"/>
          <w:lang w:eastAsia="zh-CN" w:bidi="ar-SA"/>
        </w:rPr>
        <w:t>建设方案</w:t>
      </w:r>
      <w:r w:rsidR="006E6137" w:rsidRPr="00E31D62">
        <w:rPr>
          <w:rFonts w:ascii="仿宋" w:eastAsia="仿宋" w:hAnsi="仿宋" w:cs="Times New Roman" w:hint="eastAsia"/>
          <w:snapToGrid w:val="0"/>
          <w:color w:val="000000"/>
          <w:spacing w:val="-6"/>
          <w:sz w:val="32"/>
          <w:szCs w:val="32"/>
          <w:shd w:val="clear" w:color="auto" w:fill="FFFFFF"/>
          <w:lang w:eastAsia="zh-CN" w:bidi="ar-SA"/>
        </w:rPr>
        <w:t>；</w:t>
      </w:r>
    </w:p>
    <w:p w:rsidR="003E6123" w:rsidRPr="00E31D62" w:rsidRDefault="008224F9" w:rsidP="00595335">
      <w:pPr>
        <w:adjustRightInd w:val="0"/>
        <w:snapToGrid w:val="0"/>
        <w:spacing w:line="560" w:lineRule="exact"/>
        <w:ind w:firstLineChars="200" w:firstLine="616"/>
        <w:rPr>
          <w:rFonts w:ascii="仿宋" w:eastAsia="仿宋" w:hAnsi="仿宋" w:cs="Times New Roman"/>
          <w:snapToGrid w:val="0"/>
          <w:color w:val="000000"/>
          <w:spacing w:val="-6"/>
          <w:sz w:val="32"/>
          <w:szCs w:val="32"/>
          <w:shd w:val="clear" w:color="auto" w:fill="FFFFFF"/>
          <w:lang w:eastAsia="zh-CN" w:bidi="ar-SA"/>
        </w:rPr>
      </w:pPr>
      <w:r w:rsidRPr="00E31D62">
        <w:rPr>
          <w:rFonts w:ascii="仿宋" w:eastAsia="仿宋" w:hAnsi="仿宋" w:cs="Times New Roman" w:hint="eastAsia"/>
          <w:snapToGrid w:val="0"/>
          <w:color w:val="000000"/>
          <w:spacing w:val="-6"/>
          <w:sz w:val="32"/>
          <w:szCs w:val="32"/>
          <w:shd w:val="clear" w:color="auto" w:fill="FFFFFF"/>
          <w:lang w:eastAsia="zh-CN" w:bidi="ar-SA"/>
        </w:rPr>
        <w:t>10.</w:t>
      </w:r>
      <w:r w:rsidR="006E6137" w:rsidRPr="00E31D62">
        <w:rPr>
          <w:rFonts w:ascii="仿宋" w:eastAsia="仿宋" w:hAnsi="仿宋" w:cs="Times New Roman" w:hint="eastAsia"/>
          <w:snapToGrid w:val="0"/>
          <w:color w:val="000000"/>
          <w:spacing w:val="-6"/>
          <w:sz w:val="32"/>
          <w:szCs w:val="32"/>
          <w:shd w:val="clear" w:color="auto" w:fill="FFFFFF"/>
          <w:lang w:eastAsia="zh-CN" w:bidi="ar-SA"/>
        </w:rPr>
        <w:t>与金胶州资产</w:t>
      </w:r>
      <w:r w:rsidR="006E6137" w:rsidRPr="00E31D62">
        <w:rPr>
          <w:rFonts w:ascii="仿宋" w:eastAsia="仿宋" w:hAnsi="仿宋" w:cs="Times New Roman"/>
          <w:snapToGrid w:val="0"/>
          <w:color w:val="000000"/>
          <w:spacing w:val="-6"/>
          <w:sz w:val="32"/>
          <w:szCs w:val="32"/>
          <w:shd w:val="clear" w:color="auto" w:fill="FFFFFF"/>
          <w:lang w:eastAsia="zh-CN" w:bidi="ar-SA"/>
        </w:rPr>
        <w:t>有限公司合作</w:t>
      </w:r>
      <w:r w:rsidR="006E6137" w:rsidRPr="00E31D62">
        <w:rPr>
          <w:rFonts w:ascii="仿宋" w:eastAsia="仿宋" w:hAnsi="仿宋" w:cs="Times New Roman" w:hint="eastAsia"/>
          <w:snapToGrid w:val="0"/>
          <w:color w:val="000000"/>
          <w:spacing w:val="-6"/>
          <w:sz w:val="32"/>
          <w:szCs w:val="32"/>
          <w:shd w:val="clear" w:color="auto" w:fill="FFFFFF"/>
          <w:lang w:eastAsia="zh-CN" w:bidi="ar-SA"/>
        </w:rPr>
        <w:t>，对青岛</w:t>
      </w:r>
      <w:r w:rsidR="006E6137" w:rsidRPr="00E31D62">
        <w:rPr>
          <w:rFonts w:ascii="仿宋" w:eastAsia="仿宋" w:hAnsi="仿宋" w:cs="Times New Roman"/>
          <w:snapToGrid w:val="0"/>
          <w:color w:val="000000"/>
          <w:spacing w:val="-6"/>
          <w:sz w:val="32"/>
          <w:szCs w:val="32"/>
          <w:shd w:val="clear" w:color="auto" w:fill="FFFFFF"/>
          <w:lang w:eastAsia="zh-CN" w:bidi="ar-SA"/>
        </w:rPr>
        <w:t>研究院新选</w:t>
      </w:r>
      <w:r w:rsidR="006E6137" w:rsidRPr="00E31D62">
        <w:rPr>
          <w:rFonts w:ascii="仿宋" w:eastAsia="仿宋" w:hAnsi="仿宋" w:cs="Times New Roman" w:hint="eastAsia"/>
          <w:snapToGrid w:val="0"/>
          <w:color w:val="000000"/>
          <w:spacing w:val="-6"/>
          <w:sz w:val="32"/>
          <w:szCs w:val="32"/>
          <w:shd w:val="clear" w:color="auto" w:fill="FFFFFF"/>
          <w:lang w:eastAsia="zh-CN" w:bidi="ar-SA"/>
        </w:rPr>
        <w:t>定</w:t>
      </w:r>
      <w:r w:rsidR="006E6137" w:rsidRPr="00E31D62">
        <w:rPr>
          <w:rFonts w:ascii="仿宋" w:eastAsia="仿宋" w:hAnsi="仿宋" w:cs="Times New Roman"/>
          <w:snapToGrid w:val="0"/>
          <w:color w:val="000000"/>
          <w:spacing w:val="-6"/>
          <w:sz w:val="32"/>
          <w:szCs w:val="32"/>
          <w:shd w:val="clear" w:color="auto" w:fill="FFFFFF"/>
          <w:lang w:eastAsia="zh-CN" w:bidi="ar-SA"/>
        </w:rPr>
        <w:t>的</w:t>
      </w:r>
      <w:r w:rsidR="006E6137" w:rsidRPr="00E31D62">
        <w:rPr>
          <w:rFonts w:ascii="仿宋" w:eastAsia="仿宋" w:hAnsi="仿宋" w:cs="Times New Roman" w:hint="eastAsia"/>
          <w:snapToGrid w:val="0"/>
          <w:color w:val="000000"/>
          <w:spacing w:val="-6"/>
          <w:sz w:val="32"/>
          <w:szCs w:val="32"/>
          <w:shd w:val="clear" w:color="auto" w:fill="FFFFFF"/>
          <w:lang w:eastAsia="zh-CN" w:bidi="ar-SA"/>
        </w:rPr>
        <w:t>一号</w:t>
      </w:r>
      <w:r w:rsidR="00E82498" w:rsidRPr="00E31D62">
        <w:rPr>
          <w:rFonts w:ascii="仿宋" w:eastAsia="仿宋" w:hAnsi="仿宋" w:cs="Times New Roman"/>
          <w:snapToGrid w:val="0"/>
          <w:color w:val="000000"/>
          <w:spacing w:val="-6"/>
          <w:sz w:val="32"/>
          <w:szCs w:val="32"/>
          <w:shd w:val="clear" w:color="auto" w:fill="FFFFFF"/>
          <w:lang w:eastAsia="zh-CN" w:bidi="ar-SA"/>
        </w:rPr>
        <w:t>地块</w:t>
      </w:r>
      <w:r w:rsidR="006E6137" w:rsidRPr="00E31D62">
        <w:rPr>
          <w:rFonts w:ascii="仿宋" w:eastAsia="仿宋" w:hAnsi="仿宋" w:cs="Times New Roman"/>
          <w:snapToGrid w:val="0"/>
          <w:color w:val="000000"/>
          <w:spacing w:val="-6"/>
          <w:sz w:val="32"/>
          <w:szCs w:val="32"/>
          <w:shd w:val="clear" w:color="auto" w:fill="FFFFFF"/>
          <w:lang w:eastAsia="zh-CN" w:bidi="ar-SA"/>
        </w:rPr>
        <w:t>、二号</w:t>
      </w:r>
      <w:r w:rsidR="00E82498" w:rsidRPr="00E31D62">
        <w:rPr>
          <w:rFonts w:ascii="仿宋" w:eastAsia="仿宋" w:hAnsi="仿宋" w:cs="Times New Roman"/>
          <w:snapToGrid w:val="0"/>
          <w:color w:val="000000"/>
          <w:spacing w:val="-6"/>
          <w:sz w:val="32"/>
          <w:szCs w:val="32"/>
          <w:shd w:val="clear" w:color="auto" w:fill="FFFFFF"/>
          <w:lang w:eastAsia="zh-CN" w:bidi="ar-SA"/>
        </w:rPr>
        <w:t>地块</w:t>
      </w:r>
      <w:r w:rsidR="006E6137" w:rsidRPr="00E31D62">
        <w:rPr>
          <w:rFonts w:ascii="仿宋" w:eastAsia="仿宋" w:hAnsi="仿宋" w:cs="Times New Roman" w:hint="eastAsia"/>
          <w:snapToGrid w:val="0"/>
          <w:color w:val="000000"/>
          <w:spacing w:val="-6"/>
          <w:sz w:val="32"/>
          <w:szCs w:val="32"/>
          <w:shd w:val="clear" w:color="auto" w:fill="FFFFFF"/>
          <w:lang w:eastAsia="zh-CN" w:bidi="ar-SA"/>
        </w:rPr>
        <w:t>、</w:t>
      </w:r>
      <w:r w:rsidR="006E6137" w:rsidRPr="00E31D62">
        <w:rPr>
          <w:rFonts w:ascii="仿宋" w:eastAsia="仿宋" w:hAnsi="仿宋" w:cs="Times New Roman"/>
          <w:snapToGrid w:val="0"/>
          <w:color w:val="000000"/>
          <w:spacing w:val="-6"/>
          <w:sz w:val="32"/>
          <w:szCs w:val="32"/>
          <w:shd w:val="clear" w:color="auto" w:fill="FFFFFF"/>
          <w:lang w:eastAsia="zh-CN" w:bidi="ar-SA"/>
        </w:rPr>
        <w:t>三号地块</w:t>
      </w:r>
      <w:r w:rsidR="006E6137" w:rsidRPr="00E31D62">
        <w:rPr>
          <w:rFonts w:ascii="仿宋" w:eastAsia="仿宋" w:hAnsi="仿宋" w:cs="Times New Roman" w:hint="eastAsia"/>
          <w:snapToGrid w:val="0"/>
          <w:color w:val="000000"/>
          <w:spacing w:val="-6"/>
          <w:sz w:val="32"/>
          <w:szCs w:val="32"/>
          <w:shd w:val="clear" w:color="auto" w:fill="FFFFFF"/>
          <w:lang w:eastAsia="zh-CN" w:bidi="ar-SA"/>
        </w:rPr>
        <w:t>，</w:t>
      </w:r>
      <w:r w:rsidR="006E6137" w:rsidRPr="00E31D62">
        <w:rPr>
          <w:rFonts w:ascii="仿宋" w:eastAsia="仿宋" w:hAnsi="仿宋" w:cs="Times New Roman"/>
          <w:snapToGrid w:val="0"/>
          <w:color w:val="000000"/>
          <w:spacing w:val="-6"/>
          <w:sz w:val="32"/>
          <w:szCs w:val="32"/>
          <w:shd w:val="clear" w:color="auto" w:fill="FFFFFF"/>
          <w:lang w:eastAsia="zh-CN" w:bidi="ar-SA"/>
        </w:rPr>
        <w:t>进行成本测算</w:t>
      </w:r>
      <w:r w:rsidR="006E6137" w:rsidRPr="00E31D62">
        <w:rPr>
          <w:rFonts w:ascii="仿宋" w:eastAsia="仿宋" w:hAnsi="仿宋" w:cs="Times New Roman" w:hint="eastAsia"/>
          <w:snapToGrid w:val="0"/>
          <w:color w:val="000000"/>
          <w:spacing w:val="-6"/>
          <w:sz w:val="32"/>
          <w:szCs w:val="32"/>
          <w:shd w:val="clear" w:color="auto" w:fill="FFFFFF"/>
          <w:lang w:eastAsia="zh-CN" w:bidi="ar-SA"/>
        </w:rPr>
        <w:t>及</w:t>
      </w:r>
      <w:r w:rsidR="006E6137" w:rsidRPr="00E31D62">
        <w:rPr>
          <w:rFonts w:ascii="仿宋" w:eastAsia="仿宋" w:hAnsi="仿宋" w:cs="Times New Roman"/>
          <w:snapToGrid w:val="0"/>
          <w:color w:val="000000"/>
          <w:spacing w:val="-6"/>
          <w:sz w:val="32"/>
          <w:szCs w:val="32"/>
          <w:shd w:val="clear" w:color="auto" w:fill="FFFFFF"/>
          <w:lang w:eastAsia="zh-CN" w:bidi="ar-SA"/>
        </w:rPr>
        <w:t>可行性</w:t>
      </w:r>
      <w:r w:rsidR="006E6137" w:rsidRPr="00E31D62">
        <w:rPr>
          <w:rFonts w:ascii="仿宋" w:eastAsia="仿宋" w:hAnsi="仿宋" w:cs="Times New Roman" w:hint="eastAsia"/>
          <w:snapToGrid w:val="0"/>
          <w:color w:val="000000"/>
          <w:spacing w:val="-6"/>
          <w:sz w:val="32"/>
          <w:szCs w:val="32"/>
          <w:shd w:val="clear" w:color="auto" w:fill="FFFFFF"/>
          <w:lang w:eastAsia="zh-CN" w:bidi="ar-SA"/>
        </w:rPr>
        <w:t>研究论证，起草了</w:t>
      </w:r>
      <w:r w:rsidR="006E6137" w:rsidRPr="00E31D62">
        <w:rPr>
          <w:rFonts w:ascii="仿宋" w:eastAsia="仿宋" w:hAnsi="仿宋" w:cs="Times New Roman"/>
          <w:snapToGrid w:val="0"/>
          <w:color w:val="000000"/>
          <w:spacing w:val="-6"/>
          <w:sz w:val="32"/>
          <w:szCs w:val="32"/>
          <w:shd w:val="clear" w:color="auto" w:fill="FFFFFF"/>
          <w:lang w:eastAsia="zh-CN" w:bidi="ar-SA"/>
        </w:rPr>
        <w:t>成本测算及可行性论证报告，提交政府</w:t>
      </w:r>
      <w:r w:rsidR="00087C11">
        <w:rPr>
          <w:rFonts w:ascii="仿宋" w:eastAsia="仿宋" w:hAnsi="仿宋" w:cs="Times New Roman" w:hint="eastAsia"/>
          <w:snapToGrid w:val="0"/>
          <w:color w:val="000000"/>
          <w:spacing w:val="-6"/>
          <w:sz w:val="32"/>
          <w:szCs w:val="32"/>
          <w:shd w:val="clear" w:color="auto" w:fill="FFFFFF"/>
          <w:lang w:eastAsia="zh-CN" w:bidi="ar-SA"/>
        </w:rPr>
        <w:t>和</w:t>
      </w:r>
      <w:r w:rsidR="006E6137" w:rsidRPr="00E31D62">
        <w:rPr>
          <w:rFonts w:ascii="仿宋" w:eastAsia="仿宋" w:hAnsi="仿宋" w:cs="Times New Roman" w:hint="eastAsia"/>
          <w:snapToGrid w:val="0"/>
          <w:color w:val="000000"/>
          <w:spacing w:val="-6"/>
          <w:sz w:val="32"/>
          <w:szCs w:val="32"/>
          <w:shd w:val="clear" w:color="auto" w:fill="FFFFFF"/>
          <w:lang w:eastAsia="zh-CN" w:bidi="ar-SA"/>
        </w:rPr>
        <w:t>学校研究</w:t>
      </w:r>
      <w:r w:rsidR="006E6137" w:rsidRPr="00E31D62">
        <w:rPr>
          <w:rFonts w:ascii="仿宋" w:eastAsia="仿宋" w:hAnsi="仿宋" w:cs="Times New Roman"/>
          <w:snapToGrid w:val="0"/>
          <w:color w:val="000000"/>
          <w:spacing w:val="-6"/>
          <w:sz w:val="32"/>
          <w:szCs w:val="32"/>
          <w:shd w:val="clear" w:color="auto" w:fill="FFFFFF"/>
          <w:lang w:eastAsia="zh-CN" w:bidi="ar-SA"/>
        </w:rPr>
        <w:t>；</w:t>
      </w:r>
    </w:p>
    <w:p w:rsidR="003E6123" w:rsidRPr="00E31D62" w:rsidRDefault="003E6123" w:rsidP="00595335">
      <w:pPr>
        <w:adjustRightInd w:val="0"/>
        <w:snapToGrid w:val="0"/>
        <w:spacing w:line="560" w:lineRule="exact"/>
        <w:ind w:firstLineChars="200" w:firstLine="616"/>
        <w:rPr>
          <w:rFonts w:ascii="仿宋" w:eastAsia="仿宋" w:hAnsi="仿宋" w:cs="Times New Roman"/>
          <w:snapToGrid w:val="0"/>
          <w:color w:val="000000"/>
          <w:spacing w:val="-6"/>
          <w:sz w:val="32"/>
          <w:szCs w:val="32"/>
          <w:shd w:val="clear" w:color="auto" w:fill="FFFFFF"/>
          <w:lang w:eastAsia="zh-CN" w:bidi="ar-SA"/>
        </w:rPr>
      </w:pPr>
      <w:r w:rsidRPr="00E31D62">
        <w:rPr>
          <w:rFonts w:ascii="仿宋" w:eastAsia="仿宋" w:hAnsi="仿宋" w:cs="Times New Roman" w:hint="eastAsia"/>
          <w:snapToGrid w:val="0"/>
          <w:color w:val="000000"/>
          <w:spacing w:val="-6"/>
          <w:sz w:val="32"/>
          <w:szCs w:val="32"/>
          <w:shd w:val="clear" w:color="auto" w:fill="FFFFFF"/>
          <w:lang w:eastAsia="zh-CN" w:bidi="ar-SA"/>
        </w:rPr>
        <w:t>11.</w:t>
      </w:r>
      <w:r w:rsidR="006E6137" w:rsidRPr="00E31D62">
        <w:rPr>
          <w:rFonts w:ascii="仿宋" w:eastAsia="仿宋" w:hAnsi="仿宋" w:cs="Times New Roman" w:hint="eastAsia"/>
          <w:snapToGrid w:val="0"/>
          <w:color w:val="000000"/>
          <w:spacing w:val="-6"/>
          <w:sz w:val="32"/>
          <w:szCs w:val="32"/>
          <w:shd w:val="clear" w:color="auto" w:fill="FFFFFF"/>
          <w:lang w:eastAsia="zh-CN" w:bidi="ar-SA"/>
        </w:rPr>
        <w:t>与</w:t>
      </w:r>
      <w:r w:rsidR="006E6137" w:rsidRPr="00E31D62">
        <w:rPr>
          <w:rFonts w:ascii="仿宋" w:eastAsia="仿宋" w:hAnsi="仿宋" w:cs="Times New Roman"/>
          <w:snapToGrid w:val="0"/>
          <w:color w:val="000000"/>
          <w:spacing w:val="-6"/>
          <w:sz w:val="32"/>
          <w:szCs w:val="32"/>
          <w:shd w:val="clear" w:color="auto" w:fill="FFFFFF"/>
          <w:lang w:eastAsia="zh-CN" w:bidi="ar-SA"/>
        </w:rPr>
        <w:t>中国化学山东公路集团有限公司探讨合作共建</w:t>
      </w:r>
      <w:r w:rsidR="006E6137" w:rsidRPr="00E31D62">
        <w:rPr>
          <w:rFonts w:ascii="仿宋" w:eastAsia="仿宋" w:hAnsi="仿宋" w:cs="Times New Roman" w:hint="eastAsia"/>
          <w:snapToGrid w:val="0"/>
          <w:color w:val="000000"/>
          <w:spacing w:val="-6"/>
          <w:sz w:val="32"/>
          <w:szCs w:val="32"/>
          <w:shd w:val="clear" w:color="auto" w:fill="FFFFFF"/>
          <w:lang w:eastAsia="zh-CN" w:bidi="ar-SA"/>
        </w:rPr>
        <w:t>青岛</w:t>
      </w:r>
      <w:r w:rsidR="006E6137" w:rsidRPr="00E31D62">
        <w:rPr>
          <w:rFonts w:ascii="仿宋" w:eastAsia="仿宋" w:hAnsi="仿宋" w:cs="Times New Roman"/>
          <w:snapToGrid w:val="0"/>
          <w:color w:val="000000"/>
          <w:spacing w:val="-6"/>
          <w:sz w:val="32"/>
          <w:szCs w:val="32"/>
          <w:shd w:val="clear" w:color="auto" w:fill="FFFFFF"/>
          <w:lang w:eastAsia="zh-CN" w:bidi="ar-SA"/>
        </w:rPr>
        <w:t>研究院相关事宜</w:t>
      </w:r>
      <w:r w:rsidR="006E6137" w:rsidRPr="00E31D62">
        <w:rPr>
          <w:rFonts w:ascii="仿宋" w:eastAsia="仿宋" w:hAnsi="仿宋" w:cs="Times New Roman" w:hint="eastAsia"/>
          <w:snapToGrid w:val="0"/>
          <w:color w:val="000000"/>
          <w:spacing w:val="-6"/>
          <w:sz w:val="32"/>
          <w:szCs w:val="32"/>
          <w:shd w:val="clear" w:color="auto" w:fill="FFFFFF"/>
          <w:lang w:eastAsia="zh-CN" w:bidi="ar-SA"/>
        </w:rPr>
        <w:t>，起草</w:t>
      </w:r>
      <w:r w:rsidR="0045264E">
        <w:rPr>
          <w:rFonts w:ascii="仿宋" w:eastAsia="仿宋" w:hAnsi="仿宋" w:cs="Times New Roman" w:hint="eastAsia"/>
          <w:snapToGrid w:val="0"/>
          <w:color w:val="000000"/>
          <w:spacing w:val="-6"/>
          <w:sz w:val="32"/>
          <w:szCs w:val="32"/>
          <w:shd w:val="clear" w:color="auto" w:fill="FFFFFF"/>
          <w:lang w:eastAsia="zh-CN" w:bidi="ar-SA"/>
        </w:rPr>
        <w:t>了</w:t>
      </w:r>
      <w:r w:rsidR="006E6137" w:rsidRPr="00E31D62">
        <w:rPr>
          <w:rFonts w:ascii="仿宋" w:eastAsia="仿宋" w:hAnsi="仿宋" w:cs="Times New Roman"/>
          <w:snapToGrid w:val="0"/>
          <w:color w:val="000000"/>
          <w:spacing w:val="-6"/>
          <w:sz w:val="32"/>
          <w:szCs w:val="32"/>
          <w:shd w:val="clear" w:color="auto" w:fill="FFFFFF"/>
          <w:lang w:eastAsia="zh-CN" w:bidi="ar-SA"/>
        </w:rPr>
        <w:t>山东理工大学与中国化学山东公路集团有限公司战略合作</w:t>
      </w:r>
      <w:r w:rsidR="006E6137" w:rsidRPr="00E31D62">
        <w:rPr>
          <w:rFonts w:ascii="仿宋" w:eastAsia="仿宋" w:hAnsi="仿宋" w:cs="Times New Roman" w:hint="eastAsia"/>
          <w:snapToGrid w:val="0"/>
          <w:color w:val="000000"/>
          <w:spacing w:val="-6"/>
          <w:sz w:val="32"/>
          <w:szCs w:val="32"/>
          <w:shd w:val="clear" w:color="auto" w:fill="FFFFFF"/>
          <w:lang w:eastAsia="zh-CN" w:bidi="ar-SA"/>
        </w:rPr>
        <w:t>框架</w:t>
      </w:r>
      <w:r w:rsidR="006E6137" w:rsidRPr="00E31D62">
        <w:rPr>
          <w:rFonts w:ascii="仿宋" w:eastAsia="仿宋" w:hAnsi="仿宋" w:cs="Times New Roman"/>
          <w:snapToGrid w:val="0"/>
          <w:color w:val="000000"/>
          <w:spacing w:val="-6"/>
          <w:sz w:val="32"/>
          <w:szCs w:val="32"/>
          <w:shd w:val="clear" w:color="auto" w:fill="FFFFFF"/>
          <w:lang w:eastAsia="zh-CN" w:bidi="ar-SA"/>
        </w:rPr>
        <w:t>协议，并</w:t>
      </w:r>
      <w:r w:rsidR="006E6137" w:rsidRPr="00E31D62">
        <w:rPr>
          <w:rFonts w:ascii="仿宋" w:eastAsia="仿宋" w:hAnsi="仿宋" w:cs="Times New Roman" w:hint="eastAsia"/>
          <w:snapToGrid w:val="0"/>
          <w:color w:val="000000"/>
          <w:spacing w:val="-6"/>
          <w:sz w:val="32"/>
          <w:szCs w:val="32"/>
          <w:shd w:val="clear" w:color="auto" w:fill="FFFFFF"/>
          <w:lang w:eastAsia="zh-CN" w:bidi="ar-SA"/>
        </w:rPr>
        <w:t>于11月15日</w:t>
      </w:r>
      <w:r w:rsidR="006E6137" w:rsidRPr="00E31D62">
        <w:rPr>
          <w:rFonts w:ascii="仿宋" w:eastAsia="仿宋" w:hAnsi="仿宋" w:cs="Times New Roman"/>
          <w:snapToGrid w:val="0"/>
          <w:color w:val="000000"/>
          <w:spacing w:val="-6"/>
          <w:sz w:val="32"/>
          <w:szCs w:val="32"/>
          <w:shd w:val="clear" w:color="auto" w:fill="FFFFFF"/>
          <w:lang w:eastAsia="zh-CN" w:bidi="ar-SA"/>
        </w:rPr>
        <w:t>组织签订战略合作</w:t>
      </w:r>
      <w:r w:rsidR="006E6137" w:rsidRPr="00E31D62">
        <w:rPr>
          <w:rFonts w:ascii="仿宋" w:eastAsia="仿宋" w:hAnsi="仿宋" w:cs="Times New Roman" w:hint="eastAsia"/>
          <w:snapToGrid w:val="0"/>
          <w:color w:val="000000"/>
          <w:spacing w:val="-6"/>
          <w:sz w:val="32"/>
          <w:szCs w:val="32"/>
          <w:shd w:val="clear" w:color="auto" w:fill="FFFFFF"/>
          <w:lang w:eastAsia="zh-CN" w:bidi="ar-SA"/>
        </w:rPr>
        <w:t>框架</w:t>
      </w:r>
      <w:r w:rsidR="006E6137" w:rsidRPr="00E31D62">
        <w:rPr>
          <w:rFonts w:ascii="仿宋" w:eastAsia="仿宋" w:hAnsi="仿宋" w:cs="Times New Roman"/>
          <w:snapToGrid w:val="0"/>
          <w:color w:val="000000"/>
          <w:spacing w:val="-6"/>
          <w:sz w:val="32"/>
          <w:szCs w:val="32"/>
          <w:shd w:val="clear" w:color="auto" w:fill="FFFFFF"/>
          <w:lang w:eastAsia="zh-CN" w:bidi="ar-SA"/>
        </w:rPr>
        <w:t>协议</w:t>
      </w:r>
      <w:r w:rsidR="006E6137" w:rsidRPr="00E31D62">
        <w:rPr>
          <w:rFonts w:ascii="仿宋" w:eastAsia="仿宋" w:hAnsi="仿宋" w:cs="Times New Roman" w:hint="eastAsia"/>
          <w:snapToGrid w:val="0"/>
          <w:color w:val="000000"/>
          <w:spacing w:val="-6"/>
          <w:sz w:val="32"/>
          <w:szCs w:val="32"/>
          <w:shd w:val="clear" w:color="auto" w:fill="FFFFFF"/>
          <w:lang w:eastAsia="zh-CN" w:bidi="ar-SA"/>
        </w:rPr>
        <w:t>；</w:t>
      </w:r>
    </w:p>
    <w:p w:rsidR="007C5A94" w:rsidRPr="00E31D62" w:rsidRDefault="008224F9" w:rsidP="00595335">
      <w:pPr>
        <w:adjustRightInd w:val="0"/>
        <w:snapToGrid w:val="0"/>
        <w:spacing w:line="560" w:lineRule="exact"/>
        <w:ind w:firstLineChars="200" w:firstLine="616"/>
        <w:rPr>
          <w:rFonts w:ascii="仿宋" w:eastAsia="仿宋" w:hAnsi="仿宋" w:cs="Times New Roman"/>
          <w:snapToGrid w:val="0"/>
          <w:color w:val="000000"/>
          <w:spacing w:val="-6"/>
          <w:sz w:val="32"/>
          <w:szCs w:val="32"/>
          <w:shd w:val="clear" w:color="auto" w:fill="FFFFFF"/>
          <w:lang w:eastAsia="zh-CN" w:bidi="ar-SA"/>
        </w:rPr>
      </w:pPr>
      <w:r w:rsidRPr="00E31D62">
        <w:rPr>
          <w:rFonts w:ascii="仿宋" w:eastAsia="仿宋" w:hAnsi="仿宋" w:cs="Times New Roman"/>
          <w:snapToGrid w:val="0"/>
          <w:color w:val="000000"/>
          <w:spacing w:val="-6"/>
          <w:sz w:val="32"/>
          <w:szCs w:val="32"/>
          <w:shd w:val="clear" w:color="auto" w:fill="FFFFFF"/>
          <w:lang w:eastAsia="zh-CN" w:bidi="ar-SA"/>
        </w:rPr>
        <w:t>12</w:t>
      </w:r>
      <w:r w:rsidRPr="00E31D62">
        <w:rPr>
          <w:rFonts w:ascii="仿宋" w:eastAsia="仿宋" w:hAnsi="仿宋" w:cs="Times New Roman" w:hint="eastAsia"/>
          <w:snapToGrid w:val="0"/>
          <w:color w:val="000000"/>
          <w:spacing w:val="-6"/>
          <w:sz w:val="32"/>
          <w:szCs w:val="32"/>
          <w:shd w:val="clear" w:color="auto" w:fill="FFFFFF"/>
          <w:lang w:eastAsia="zh-CN" w:bidi="ar-SA"/>
        </w:rPr>
        <w:t>.</w:t>
      </w:r>
      <w:r w:rsidR="006E6137" w:rsidRPr="00F81C07">
        <w:rPr>
          <w:rFonts w:ascii="仿宋" w:eastAsia="仿宋" w:hAnsi="仿宋" w:cs="Times New Roman" w:hint="eastAsia"/>
          <w:snapToGrid w:val="0"/>
          <w:color w:val="000000"/>
          <w:spacing w:val="-6"/>
          <w:sz w:val="32"/>
          <w:szCs w:val="32"/>
          <w:shd w:val="clear" w:color="auto" w:fill="FFFFFF"/>
          <w:lang w:eastAsia="zh-CN" w:bidi="ar-SA"/>
        </w:rPr>
        <w:t>把党风廉政建设摆在重要位置，作为责无旁贷的政治任务，认真抓好责任范围内的党风廉政建设和反腐败工作的落实。及时召开部门会议研究党风廉政建设有关工作，确立了全年的工作思路，对</w:t>
      </w:r>
      <w:r w:rsidR="006E6137">
        <w:rPr>
          <w:rFonts w:ascii="仿宋" w:eastAsia="仿宋" w:hAnsi="仿宋" w:cs="Times New Roman" w:hint="eastAsia"/>
          <w:snapToGrid w:val="0"/>
          <w:color w:val="000000"/>
          <w:spacing w:val="-6"/>
          <w:sz w:val="32"/>
          <w:szCs w:val="32"/>
          <w:shd w:val="clear" w:color="auto" w:fill="FFFFFF"/>
          <w:lang w:eastAsia="zh-CN" w:bidi="ar-SA"/>
        </w:rPr>
        <w:t>各项</w:t>
      </w:r>
      <w:r w:rsidR="006E6137" w:rsidRPr="00F81C07">
        <w:rPr>
          <w:rFonts w:ascii="仿宋" w:eastAsia="仿宋" w:hAnsi="仿宋" w:cs="Times New Roman" w:hint="eastAsia"/>
          <w:snapToGrid w:val="0"/>
          <w:color w:val="000000"/>
          <w:spacing w:val="-6"/>
          <w:sz w:val="32"/>
          <w:szCs w:val="32"/>
          <w:shd w:val="clear" w:color="auto" w:fill="FFFFFF"/>
          <w:lang w:eastAsia="zh-CN" w:bidi="ar-SA"/>
        </w:rPr>
        <w:t>工作任务进行了分解和具体分工，切实担负起党风廉政建设主体责任。</w:t>
      </w:r>
      <w:r w:rsidR="006E6137">
        <w:rPr>
          <w:rFonts w:ascii="仿宋" w:eastAsia="仿宋" w:hAnsi="仿宋" w:cs="Times New Roman" w:hint="eastAsia"/>
          <w:snapToGrid w:val="0"/>
          <w:color w:val="000000"/>
          <w:spacing w:val="-6"/>
          <w:sz w:val="32"/>
          <w:szCs w:val="32"/>
          <w:shd w:val="clear" w:color="auto" w:fill="FFFFFF"/>
          <w:lang w:eastAsia="zh-CN" w:bidi="ar-SA"/>
        </w:rPr>
        <w:t>做好</w:t>
      </w:r>
      <w:r w:rsidR="006E6137">
        <w:rPr>
          <w:rFonts w:ascii="仿宋" w:eastAsia="仿宋" w:hAnsi="仿宋" w:cs="Times New Roman"/>
          <w:snapToGrid w:val="0"/>
          <w:color w:val="000000"/>
          <w:spacing w:val="-6"/>
          <w:sz w:val="32"/>
          <w:szCs w:val="32"/>
          <w:shd w:val="clear" w:color="auto" w:fill="FFFFFF"/>
          <w:lang w:eastAsia="zh-CN" w:bidi="ar-SA"/>
        </w:rPr>
        <w:t>榜样，</w:t>
      </w:r>
      <w:r w:rsidR="006E6137" w:rsidRPr="00F81C07">
        <w:rPr>
          <w:rFonts w:ascii="仿宋" w:eastAsia="仿宋" w:hAnsi="仿宋" w:cs="Times New Roman" w:hint="eastAsia"/>
          <w:snapToGrid w:val="0"/>
          <w:color w:val="000000"/>
          <w:spacing w:val="-6"/>
          <w:sz w:val="32"/>
          <w:szCs w:val="32"/>
          <w:shd w:val="clear" w:color="auto" w:fill="FFFFFF"/>
          <w:lang w:eastAsia="zh-CN" w:bidi="ar-SA"/>
        </w:rPr>
        <w:t>管好班子带好队伍，切实履行“一岗双责”，实现了党风廉政建设同工</w:t>
      </w:r>
      <w:r w:rsidR="008B1E6D">
        <w:rPr>
          <w:rFonts w:ascii="仿宋" w:eastAsia="仿宋" w:hAnsi="仿宋" w:cs="Times New Roman" w:hint="eastAsia"/>
          <w:snapToGrid w:val="0"/>
          <w:color w:val="000000"/>
          <w:spacing w:val="-6"/>
          <w:sz w:val="32"/>
          <w:szCs w:val="32"/>
          <w:shd w:val="clear" w:color="auto" w:fill="FFFFFF"/>
          <w:lang w:eastAsia="zh-CN" w:bidi="ar-SA"/>
        </w:rPr>
        <w:t>作同部署、同落实、同检查、同考核，形成了齐抓共管的良好工作格局。</w:t>
      </w:r>
    </w:p>
    <w:sectPr w:rsidR="007C5A94" w:rsidRPr="00E31D62" w:rsidSect="00BB56E9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6F40" w:rsidRDefault="005A6F40" w:rsidP="005A6F40">
      <w:r>
        <w:separator/>
      </w:r>
    </w:p>
  </w:endnote>
  <w:endnote w:type="continuationSeparator" w:id="0">
    <w:p w:rsidR="005A6F40" w:rsidRDefault="005A6F40" w:rsidP="005A6F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6F40" w:rsidRDefault="005A6F40" w:rsidP="005A6F40">
      <w:r>
        <w:separator/>
      </w:r>
    </w:p>
  </w:footnote>
  <w:footnote w:type="continuationSeparator" w:id="0">
    <w:p w:rsidR="005A6F40" w:rsidRDefault="005A6F40" w:rsidP="005A6F4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2798"/>
    <w:rsid w:val="00087C11"/>
    <w:rsid w:val="00220666"/>
    <w:rsid w:val="0038611D"/>
    <w:rsid w:val="003E6123"/>
    <w:rsid w:val="0045264E"/>
    <w:rsid w:val="00595335"/>
    <w:rsid w:val="005A6F40"/>
    <w:rsid w:val="006E38C8"/>
    <w:rsid w:val="006E6137"/>
    <w:rsid w:val="007C5A94"/>
    <w:rsid w:val="008224F9"/>
    <w:rsid w:val="008B1E6D"/>
    <w:rsid w:val="00A631F4"/>
    <w:rsid w:val="00AC09E4"/>
    <w:rsid w:val="00B3299D"/>
    <w:rsid w:val="00BB56E9"/>
    <w:rsid w:val="00BF300B"/>
    <w:rsid w:val="00D55E1A"/>
    <w:rsid w:val="00D600C6"/>
    <w:rsid w:val="00DB5DAA"/>
    <w:rsid w:val="00E31D62"/>
    <w:rsid w:val="00E82498"/>
    <w:rsid w:val="00F12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11D"/>
    <w:rPr>
      <w:kern w:val="0"/>
      <w:sz w:val="22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8224F9"/>
  </w:style>
  <w:style w:type="paragraph" w:styleId="a3">
    <w:name w:val="header"/>
    <w:basedOn w:val="a"/>
    <w:link w:val="Char"/>
    <w:uiPriority w:val="99"/>
    <w:unhideWhenUsed/>
    <w:rsid w:val="005A6F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A6F40"/>
    <w:rPr>
      <w:kern w:val="0"/>
      <w:sz w:val="18"/>
      <w:szCs w:val="18"/>
      <w:lang w:eastAsia="en-US" w:bidi="en-US"/>
    </w:rPr>
  </w:style>
  <w:style w:type="paragraph" w:styleId="a4">
    <w:name w:val="footer"/>
    <w:basedOn w:val="a"/>
    <w:link w:val="Char0"/>
    <w:uiPriority w:val="99"/>
    <w:unhideWhenUsed/>
    <w:rsid w:val="005A6F4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A6F40"/>
    <w:rPr>
      <w:kern w:val="0"/>
      <w:sz w:val="18"/>
      <w:szCs w:val="18"/>
      <w:lang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11D"/>
    <w:rPr>
      <w:kern w:val="0"/>
      <w:sz w:val="22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8224F9"/>
  </w:style>
  <w:style w:type="paragraph" w:styleId="a3">
    <w:name w:val="header"/>
    <w:basedOn w:val="a"/>
    <w:link w:val="Char"/>
    <w:uiPriority w:val="99"/>
    <w:unhideWhenUsed/>
    <w:rsid w:val="005A6F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A6F40"/>
    <w:rPr>
      <w:kern w:val="0"/>
      <w:sz w:val="18"/>
      <w:szCs w:val="18"/>
      <w:lang w:eastAsia="en-US" w:bidi="en-US"/>
    </w:rPr>
  </w:style>
  <w:style w:type="paragraph" w:styleId="a4">
    <w:name w:val="footer"/>
    <w:basedOn w:val="a"/>
    <w:link w:val="Char0"/>
    <w:uiPriority w:val="99"/>
    <w:unhideWhenUsed/>
    <w:rsid w:val="005A6F4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A6F40"/>
    <w:rPr>
      <w:kern w:val="0"/>
      <w:sz w:val="18"/>
      <w:szCs w:val="18"/>
      <w:lang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548</TotalTime>
  <Pages>2</Pages>
  <Words>144</Words>
  <Characters>827</Characters>
  <Application>Microsoft Office Word</Application>
  <DocSecurity>0</DocSecurity>
  <Lines>6</Lines>
  <Paragraphs>1</Paragraphs>
  <ScaleCrop>false</ScaleCrop>
  <Company/>
  <LinksUpToDate>false</LinksUpToDate>
  <CharactersWithSpaces>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zou</dc:creator>
  <cp:keywords/>
  <dc:description/>
  <cp:lastModifiedBy>Windows</cp:lastModifiedBy>
  <cp:revision>21</cp:revision>
  <dcterms:created xsi:type="dcterms:W3CDTF">2019-12-17T03:33:00Z</dcterms:created>
  <dcterms:modified xsi:type="dcterms:W3CDTF">2019-12-23T07:03:00Z</dcterms:modified>
</cp:coreProperties>
</file>