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5314" w:rsidRPr="004B0BC1" w:rsidRDefault="003C0F78" w:rsidP="004B0BC1">
      <w:pPr>
        <w:pStyle w:val="a3"/>
        <w:spacing w:after="0"/>
        <w:ind w:leftChars="0" w:left="0" w:firstLineChars="200" w:firstLine="880"/>
        <w:jc w:val="center"/>
        <w:rPr>
          <w:rFonts w:ascii="方正小标宋简体" w:eastAsia="方正小标宋简体" w:hAnsi="华文中宋"/>
          <w:sz w:val="44"/>
          <w:szCs w:val="44"/>
          <w:lang w:bidi="ar-SA"/>
        </w:rPr>
      </w:pPr>
      <w:r w:rsidRPr="004B0BC1">
        <w:rPr>
          <w:rFonts w:ascii="方正小标宋简体" w:eastAsia="方正小标宋简体" w:hAnsi="华文中宋" w:hint="eastAsia"/>
          <w:sz w:val="44"/>
          <w:szCs w:val="44"/>
          <w:lang w:bidi="ar-SA"/>
        </w:rPr>
        <w:t>高军20</w:t>
      </w:r>
      <w:r w:rsidR="00F55913" w:rsidRPr="004B0BC1">
        <w:rPr>
          <w:rFonts w:ascii="方正小标宋简体" w:eastAsia="方正小标宋简体" w:hAnsi="华文中宋" w:hint="eastAsia"/>
          <w:sz w:val="44"/>
          <w:szCs w:val="44"/>
          <w:lang w:bidi="ar-SA"/>
        </w:rPr>
        <w:t>19</w:t>
      </w:r>
      <w:r w:rsidRPr="004B0BC1">
        <w:rPr>
          <w:rFonts w:ascii="方正小标宋简体" w:eastAsia="方正小标宋简体" w:hAnsi="华文中宋" w:hint="eastAsia"/>
          <w:sz w:val="44"/>
          <w:szCs w:val="44"/>
          <w:lang w:bidi="ar-SA"/>
        </w:rPr>
        <w:t>年度述职</w:t>
      </w:r>
      <w:proofErr w:type="gramStart"/>
      <w:r w:rsidRPr="004B0BC1">
        <w:rPr>
          <w:rFonts w:ascii="方正小标宋简体" w:eastAsia="方正小标宋简体" w:hAnsi="华文中宋" w:hint="eastAsia"/>
          <w:sz w:val="44"/>
          <w:szCs w:val="44"/>
          <w:lang w:bidi="ar-SA"/>
        </w:rPr>
        <w:t>述德述</w:t>
      </w:r>
      <w:proofErr w:type="gramEnd"/>
      <w:r w:rsidRPr="004B0BC1">
        <w:rPr>
          <w:rFonts w:ascii="方正小标宋简体" w:eastAsia="方正小标宋简体" w:hAnsi="华文中宋" w:hint="eastAsia"/>
          <w:sz w:val="44"/>
          <w:szCs w:val="44"/>
          <w:lang w:bidi="ar-SA"/>
        </w:rPr>
        <w:t>廉报告</w:t>
      </w:r>
    </w:p>
    <w:p w:rsidR="00665314" w:rsidRPr="004B0BC1" w:rsidRDefault="003C0F78" w:rsidP="004B0BC1">
      <w:pPr>
        <w:pStyle w:val="a3"/>
        <w:spacing w:after="0" w:line="560" w:lineRule="exact"/>
        <w:ind w:leftChars="0" w:left="0" w:firstLineChars="200" w:firstLine="640"/>
        <w:jc w:val="center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hint="eastAsia"/>
          <w:sz w:val="32"/>
          <w:szCs w:val="32"/>
        </w:rPr>
        <w:t>一年来，在校党委、校行政的领导下，在政治</w:t>
      </w:r>
      <w:r w:rsidR="008077DB" w:rsidRPr="004B0BC1">
        <w:rPr>
          <w:rFonts w:ascii="仿宋" w:eastAsia="仿宋" w:hAnsi="仿宋" w:hint="eastAsia"/>
          <w:sz w:val="32"/>
          <w:szCs w:val="32"/>
        </w:rPr>
        <w:t>、</w:t>
      </w:r>
      <w:r w:rsidRPr="004B0BC1">
        <w:rPr>
          <w:rFonts w:ascii="仿宋" w:eastAsia="仿宋" w:hAnsi="仿宋" w:hint="eastAsia"/>
          <w:sz w:val="32"/>
          <w:szCs w:val="32"/>
        </w:rPr>
        <w:t>品行、廉政、</w:t>
      </w:r>
      <w:r w:rsidR="003C312B" w:rsidRPr="004B0BC1">
        <w:rPr>
          <w:rFonts w:ascii="仿宋" w:eastAsia="仿宋" w:hAnsi="仿宋" w:hint="eastAsia"/>
          <w:sz w:val="32"/>
          <w:szCs w:val="32"/>
        </w:rPr>
        <w:t>履职</w:t>
      </w:r>
      <w:r w:rsidRPr="004B0BC1">
        <w:rPr>
          <w:rFonts w:ascii="仿宋" w:eastAsia="仿宋" w:hAnsi="仿宋" w:hint="eastAsia"/>
          <w:sz w:val="32"/>
          <w:szCs w:val="32"/>
        </w:rPr>
        <w:t>等方面都取得了一定成绩。现将有关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情况汇报如下：</w:t>
      </w:r>
    </w:p>
    <w:p w:rsidR="00665314" w:rsidRPr="004B0BC1" w:rsidRDefault="003C0F78" w:rsidP="004B0BC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B0BC1">
        <w:rPr>
          <w:rFonts w:ascii="仿宋" w:eastAsia="仿宋" w:hAnsi="仿宋" w:hint="eastAsia"/>
          <w:b/>
          <w:sz w:val="32"/>
          <w:szCs w:val="32"/>
        </w:rPr>
        <w:t>一、政治思想方面</w:t>
      </w:r>
    </w:p>
    <w:p w:rsidR="007F25E3" w:rsidRPr="004B0BC1" w:rsidRDefault="007F25E3" w:rsidP="004B0BC1">
      <w:pPr>
        <w:snapToGrid w:val="0"/>
        <w:spacing w:line="560" w:lineRule="exact"/>
        <w:ind w:firstLineChars="210" w:firstLine="672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认真学习贯彻习近平新时代中国特色社会主义思想，坚定</w:t>
      </w:r>
      <w:r w:rsidR="00B74B17" w:rsidRPr="004B0BC1">
        <w:rPr>
          <w:rFonts w:ascii="仿宋" w:eastAsia="仿宋" w:hAnsi="仿宋" w:cs="宋体" w:hint="eastAsia"/>
          <w:kern w:val="0"/>
          <w:sz w:val="32"/>
          <w:szCs w:val="32"/>
        </w:rPr>
        <w:t>四个自信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，增强四个意识，</w:t>
      </w:r>
      <w:r w:rsidR="00B74B17" w:rsidRPr="004B0BC1">
        <w:rPr>
          <w:rFonts w:ascii="仿宋" w:eastAsia="仿宋" w:hAnsi="仿宋" w:cs="宋体" w:hint="eastAsia"/>
          <w:kern w:val="0"/>
          <w:sz w:val="32"/>
          <w:szCs w:val="32"/>
        </w:rPr>
        <w:t>做好两个维护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B74B17" w:rsidRPr="004B0BC1">
        <w:rPr>
          <w:rFonts w:ascii="仿宋" w:eastAsia="仿宋" w:hAnsi="仿宋" w:cs="宋体" w:hint="eastAsia"/>
          <w:kern w:val="0"/>
          <w:sz w:val="32"/>
          <w:szCs w:val="32"/>
        </w:rPr>
        <w:t>守初心担使命，</w:t>
      </w:r>
      <w:r w:rsidR="00001715" w:rsidRPr="004B0BC1">
        <w:rPr>
          <w:rFonts w:ascii="仿宋" w:eastAsia="仿宋" w:hAnsi="仿宋" w:cs="宋体" w:hint="eastAsia"/>
          <w:kern w:val="0"/>
          <w:sz w:val="32"/>
          <w:szCs w:val="32"/>
        </w:rPr>
        <w:t>在讲政治顾大局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守规矩上做好表率。</w:t>
      </w:r>
    </w:p>
    <w:p w:rsidR="00665314" w:rsidRPr="004B0BC1" w:rsidRDefault="003C0F78" w:rsidP="004B0BC1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4B0BC1">
        <w:rPr>
          <w:rFonts w:ascii="仿宋" w:eastAsia="仿宋" w:hAnsi="仿宋" w:hint="eastAsia"/>
          <w:b/>
          <w:bCs/>
          <w:sz w:val="32"/>
          <w:szCs w:val="32"/>
        </w:rPr>
        <w:t>二、</w:t>
      </w:r>
      <w:r w:rsidRPr="004B0BC1">
        <w:rPr>
          <w:rFonts w:ascii="仿宋" w:eastAsia="仿宋" w:hAnsi="仿宋" w:hint="eastAsia"/>
          <w:b/>
          <w:sz w:val="32"/>
          <w:szCs w:val="32"/>
        </w:rPr>
        <w:t>道德品行方面</w:t>
      </w:r>
    </w:p>
    <w:p w:rsidR="00665314" w:rsidRPr="004B0BC1" w:rsidRDefault="00B74B17" w:rsidP="004B0BC1">
      <w:pPr>
        <w:spacing w:line="560" w:lineRule="exact"/>
        <w:ind w:firstLineChars="192" w:firstLine="614"/>
        <w:rPr>
          <w:rFonts w:ascii="仿宋" w:eastAsia="仿宋" w:hAnsi="仿宋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不断</w:t>
      </w:r>
      <w:r w:rsidR="003C0F78" w:rsidRPr="004B0BC1">
        <w:rPr>
          <w:rFonts w:ascii="仿宋" w:eastAsia="仿宋" w:hAnsi="仿宋" w:cs="宋体" w:hint="eastAsia"/>
          <w:kern w:val="0"/>
          <w:sz w:val="32"/>
          <w:szCs w:val="32"/>
        </w:rPr>
        <w:t>加强</w:t>
      </w:r>
      <w:r w:rsidR="00A8239D" w:rsidRPr="004B0BC1">
        <w:rPr>
          <w:rFonts w:ascii="仿宋" w:eastAsia="仿宋" w:hAnsi="仿宋" w:cs="宋体" w:hint="eastAsia"/>
          <w:kern w:val="0"/>
          <w:sz w:val="32"/>
          <w:szCs w:val="32"/>
        </w:rPr>
        <w:t>党性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锻炼</w:t>
      </w:r>
      <w:r w:rsidR="003C0F78" w:rsidRPr="004B0BC1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AB75E3" w:rsidRPr="004B0BC1">
        <w:rPr>
          <w:rFonts w:ascii="仿宋" w:eastAsia="仿宋" w:hAnsi="仿宋" w:cs="宋体" w:hint="eastAsia"/>
          <w:kern w:val="0"/>
          <w:sz w:val="32"/>
          <w:szCs w:val="32"/>
        </w:rPr>
        <w:t>坚定理想信念</w:t>
      </w:r>
      <w:r w:rsidR="003C0F78" w:rsidRPr="004B0BC1">
        <w:rPr>
          <w:rFonts w:ascii="仿宋" w:eastAsia="仿宋" w:hAnsi="仿宋" w:cs="宋体" w:hint="eastAsia"/>
          <w:kern w:val="0"/>
          <w:sz w:val="32"/>
          <w:szCs w:val="32"/>
        </w:rPr>
        <w:t>。认真贯彻</w:t>
      </w:r>
      <w:r w:rsidR="003C0F78" w:rsidRPr="004B0BC1">
        <w:rPr>
          <w:rFonts w:ascii="仿宋" w:eastAsia="仿宋" w:hAnsi="仿宋" w:hint="eastAsia"/>
          <w:sz w:val="32"/>
          <w:szCs w:val="32"/>
        </w:rPr>
        <w:t>落实党风廉政建设责任制，自觉认真履行 “一岗双责”，始终做到廉洁勤政</w:t>
      </w:r>
      <w:r w:rsidRPr="004B0BC1">
        <w:rPr>
          <w:rFonts w:ascii="仿宋" w:eastAsia="仿宋" w:hAnsi="仿宋" w:hint="eastAsia"/>
          <w:sz w:val="32"/>
          <w:szCs w:val="32"/>
        </w:rPr>
        <w:t>自律</w:t>
      </w:r>
      <w:r w:rsidR="003C0F78" w:rsidRPr="004B0BC1">
        <w:rPr>
          <w:rFonts w:ascii="仿宋" w:eastAsia="仿宋" w:hAnsi="仿宋" w:hint="eastAsia"/>
          <w:sz w:val="32"/>
          <w:szCs w:val="32"/>
        </w:rPr>
        <w:t>。</w:t>
      </w:r>
    </w:p>
    <w:p w:rsidR="00665314" w:rsidRPr="004B0BC1" w:rsidRDefault="003C0F78" w:rsidP="004B0BC1">
      <w:pPr>
        <w:spacing w:line="560" w:lineRule="exac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4B0BC1">
        <w:rPr>
          <w:rFonts w:ascii="仿宋" w:eastAsia="仿宋" w:hAnsi="仿宋" w:hint="eastAsia"/>
          <w:b/>
          <w:sz w:val="32"/>
          <w:szCs w:val="32"/>
        </w:rPr>
        <w:t>三、履行职责方面</w:t>
      </w:r>
    </w:p>
    <w:p w:rsidR="00610505" w:rsidRPr="004B0BC1" w:rsidRDefault="00610505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 xml:space="preserve">1. </w:t>
      </w:r>
      <w:r w:rsidR="000C2546" w:rsidRPr="004B0BC1">
        <w:rPr>
          <w:rFonts w:ascii="仿宋" w:eastAsia="仿宋" w:hAnsi="仿宋" w:cs="宋体" w:hint="eastAsia"/>
          <w:kern w:val="0"/>
          <w:sz w:val="32"/>
          <w:szCs w:val="32"/>
        </w:rPr>
        <w:t>进一步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推进实验室规范化建设</w:t>
      </w:r>
    </w:p>
    <w:p w:rsidR="00610505" w:rsidRPr="004B0BC1" w:rsidRDefault="00C14252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制定并</w:t>
      </w:r>
      <w:r w:rsidR="000C2546" w:rsidRPr="004B0BC1">
        <w:rPr>
          <w:rFonts w:ascii="仿宋" w:eastAsia="仿宋" w:hAnsi="仿宋" w:cs="宋体" w:hint="eastAsia"/>
          <w:kern w:val="0"/>
          <w:sz w:val="32"/>
          <w:szCs w:val="32"/>
        </w:rPr>
        <w:t>发布《山东理工大学实验室分类建设与考核评价指导性意见》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，推进实验室分类建设和管理，完成67个建制实验室梳理工作</w:t>
      </w:r>
      <w:r w:rsidR="000C2546" w:rsidRPr="004B0BC1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加强实验室顶层设计和统筹规划，</w:t>
      </w:r>
      <w:r w:rsidR="000C2546" w:rsidRPr="004B0BC1">
        <w:rPr>
          <w:rFonts w:ascii="仿宋" w:eastAsia="仿宋" w:hAnsi="仿宋" w:cs="宋体" w:hint="eastAsia"/>
          <w:kern w:val="0"/>
          <w:sz w:val="32"/>
          <w:szCs w:val="32"/>
        </w:rPr>
        <w:t>基本完成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6#、7#综合实验楼竣工验收后实验室布局</w:t>
      </w:r>
      <w:r w:rsidR="000C2546" w:rsidRPr="004B0BC1">
        <w:rPr>
          <w:rFonts w:ascii="仿宋" w:eastAsia="仿宋" w:hAnsi="仿宋" w:cs="宋体" w:hint="eastAsia"/>
          <w:kern w:val="0"/>
          <w:sz w:val="32"/>
          <w:szCs w:val="32"/>
        </w:rPr>
        <w:t>调整方案的编制工作。</w:t>
      </w:r>
      <w:r w:rsidR="00A620E2" w:rsidRPr="004B0BC1">
        <w:rPr>
          <w:rFonts w:ascii="仿宋" w:eastAsia="仿宋" w:hAnsi="仿宋" w:cs="宋体" w:hint="eastAsia"/>
          <w:kern w:val="0"/>
          <w:sz w:val="32"/>
          <w:szCs w:val="32"/>
        </w:rPr>
        <w:t>首次</w:t>
      </w:r>
      <w:r w:rsidR="00876353" w:rsidRPr="004B0BC1">
        <w:rPr>
          <w:rFonts w:ascii="仿宋" w:eastAsia="仿宋" w:hAnsi="仿宋" w:cs="宋体" w:hint="eastAsia"/>
          <w:kern w:val="0"/>
          <w:sz w:val="32"/>
          <w:szCs w:val="32"/>
        </w:rPr>
        <w:t>开展</w:t>
      </w:r>
      <w:r w:rsidR="00A620E2" w:rsidRPr="004B0BC1">
        <w:rPr>
          <w:rFonts w:ascii="仿宋" w:eastAsia="仿宋" w:hAnsi="仿宋" w:cs="宋体" w:hint="eastAsia"/>
          <w:kern w:val="0"/>
          <w:sz w:val="32"/>
          <w:szCs w:val="32"/>
        </w:rPr>
        <w:t>实验室建设与管理工作进行立项，加强对实验室管理体制和运行机制的研究</w:t>
      </w:r>
      <w:r w:rsidR="00876353" w:rsidRPr="004B0BC1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610505" w:rsidRPr="004B0BC1" w:rsidRDefault="00610505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 xml:space="preserve">2. </w:t>
      </w:r>
      <w:r w:rsidR="00655D89" w:rsidRPr="004B0BC1">
        <w:rPr>
          <w:rFonts w:ascii="仿宋" w:eastAsia="仿宋" w:hAnsi="仿宋" w:cs="宋体" w:hint="eastAsia"/>
          <w:kern w:val="0"/>
          <w:sz w:val="32"/>
          <w:szCs w:val="32"/>
        </w:rPr>
        <w:t>进一步提高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仪器设备等条件保障</w:t>
      </w:r>
      <w:r w:rsidR="00655D89" w:rsidRPr="004B0BC1">
        <w:rPr>
          <w:rFonts w:ascii="仿宋" w:eastAsia="仿宋" w:hAnsi="仿宋" w:cs="宋体" w:hint="eastAsia"/>
          <w:kern w:val="0"/>
          <w:sz w:val="32"/>
          <w:szCs w:val="32"/>
        </w:rPr>
        <w:t>水平</w:t>
      </w:r>
    </w:p>
    <w:p w:rsidR="00610505" w:rsidRPr="004B0BC1" w:rsidRDefault="00610505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完成</w:t>
      </w:r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8635万元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教学科研仪器设备校级论证，</w:t>
      </w:r>
      <w:r w:rsidR="001B3E44" w:rsidRPr="004B0BC1">
        <w:rPr>
          <w:rFonts w:ascii="仿宋" w:eastAsia="仿宋" w:hAnsi="仿宋" w:cs="宋体" w:hint="eastAsia"/>
          <w:kern w:val="0"/>
          <w:sz w:val="32"/>
          <w:szCs w:val="32"/>
        </w:rPr>
        <w:t>推进仪器设备共享开放，提高设备利用率。完成本年度两个国家级实验教学平台建设任务以及大学物理、计算中心等基础教学实验室的设备升级更新工作。</w:t>
      </w:r>
      <w:r w:rsidR="009060B5" w:rsidRPr="004B0BC1">
        <w:rPr>
          <w:rFonts w:ascii="仿宋" w:eastAsia="仿宋" w:hAnsi="仿宋" w:cs="宋体" w:hint="eastAsia"/>
          <w:kern w:val="0"/>
          <w:sz w:val="32"/>
          <w:szCs w:val="32"/>
        </w:rPr>
        <w:t>充分利用社会资源，建立联合实验室</w:t>
      </w:r>
      <w:r w:rsidR="001815CC" w:rsidRPr="004B0BC1">
        <w:rPr>
          <w:rFonts w:ascii="仿宋" w:eastAsia="仿宋" w:hAnsi="仿宋" w:cs="宋体" w:hint="eastAsia"/>
          <w:kern w:val="0"/>
          <w:sz w:val="32"/>
          <w:szCs w:val="32"/>
        </w:rPr>
        <w:t>4个，</w:t>
      </w:r>
      <w:r w:rsidR="001815CC" w:rsidRPr="004B0BC1">
        <w:rPr>
          <w:rFonts w:ascii="仿宋" w:eastAsia="仿宋" w:hAnsi="仿宋" w:cs="宋体"/>
          <w:kern w:val="0"/>
          <w:sz w:val="32"/>
          <w:szCs w:val="32"/>
        </w:rPr>
        <w:t>争取社会</w:t>
      </w:r>
      <w:r w:rsidR="001815CC" w:rsidRPr="004B0BC1">
        <w:rPr>
          <w:rFonts w:ascii="仿宋" w:eastAsia="仿宋" w:hAnsi="仿宋" w:cs="宋体"/>
          <w:kern w:val="0"/>
          <w:sz w:val="32"/>
          <w:szCs w:val="32"/>
        </w:rPr>
        <w:lastRenderedPageBreak/>
        <w:t>资金210万元</w:t>
      </w:r>
      <w:r w:rsidR="009060B5" w:rsidRPr="004B0BC1">
        <w:rPr>
          <w:rFonts w:ascii="仿宋" w:eastAsia="仿宋" w:hAnsi="仿宋" w:cs="宋体" w:hint="eastAsia"/>
          <w:kern w:val="0"/>
          <w:sz w:val="32"/>
          <w:szCs w:val="32"/>
        </w:rPr>
        <w:t>，改善实验条件。</w:t>
      </w:r>
      <w:r w:rsidR="001815CC" w:rsidRPr="004B0BC1">
        <w:rPr>
          <w:rFonts w:ascii="仿宋" w:eastAsia="仿宋" w:hAnsi="仿宋" w:cs="宋体" w:hint="eastAsia"/>
          <w:kern w:val="0"/>
          <w:sz w:val="32"/>
          <w:szCs w:val="32"/>
        </w:rPr>
        <w:t>严格仪器设备验收环节，验收设备4115台，维修</w:t>
      </w:r>
      <w:r w:rsidR="001815CC" w:rsidRPr="004B0BC1">
        <w:rPr>
          <w:rFonts w:ascii="仿宋" w:eastAsia="仿宋" w:hAnsi="仿宋" w:cs="宋体"/>
          <w:kern w:val="0"/>
          <w:sz w:val="32"/>
          <w:szCs w:val="32"/>
        </w:rPr>
        <w:t>设备</w:t>
      </w:r>
      <w:r w:rsidR="001815CC" w:rsidRPr="004B0BC1">
        <w:rPr>
          <w:rFonts w:ascii="仿宋" w:eastAsia="仿宋" w:hAnsi="仿宋" w:cs="宋体" w:hint="eastAsia"/>
          <w:kern w:val="0"/>
          <w:sz w:val="32"/>
          <w:szCs w:val="32"/>
        </w:rPr>
        <w:t>560台，有效保障了教学正常运行。</w:t>
      </w:r>
      <w:r w:rsidR="006608F2" w:rsidRPr="004B0BC1">
        <w:rPr>
          <w:rFonts w:ascii="仿宋" w:eastAsia="仿宋" w:hAnsi="仿宋" w:cs="宋体" w:hint="eastAsia"/>
          <w:kern w:val="0"/>
          <w:sz w:val="32"/>
          <w:szCs w:val="32"/>
        </w:rPr>
        <w:t>完成20</w:t>
      </w:r>
      <w:r w:rsidR="006608F2" w:rsidRPr="004B0BC1">
        <w:rPr>
          <w:rFonts w:ascii="仿宋" w:eastAsia="仿宋" w:hAnsi="仿宋" w:cs="宋体"/>
          <w:kern w:val="0"/>
          <w:sz w:val="32"/>
          <w:szCs w:val="32"/>
        </w:rPr>
        <w:t>20</w:t>
      </w:r>
      <w:r w:rsidR="006608F2" w:rsidRPr="004B0BC1">
        <w:rPr>
          <w:rFonts w:ascii="仿宋" w:eastAsia="仿宋" w:hAnsi="仿宋" w:cs="宋体" w:hint="eastAsia"/>
          <w:kern w:val="0"/>
          <w:sz w:val="32"/>
          <w:szCs w:val="32"/>
        </w:rPr>
        <w:t>-</w:t>
      </w:r>
      <w:r w:rsidR="006608F2" w:rsidRPr="004B0BC1">
        <w:rPr>
          <w:rFonts w:ascii="仿宋" w:eastAsia="仿宋" w:hAnsi="仿宋" w:cs="宋体"/>
          <w:kern w:val="0"/>
          <w:sz w:val="32"/>
          <w:szCs w:val="32"/>
        </w:rPr>
        <w:t>20</w:t>
      </w:r>
      <w:r w:rsidR="006608F2" w:rsidRPr="004B0BC1">
        <w:rPr>
          <w:rFonts w:ascii="仿宋" w:eastAsia="仿宋" w:hAnsi="仿宋" w:cs="宋体" w:hint="eastAsia"/>
          <w:kern w:val="0"/>
          <w:sz w:val="32"/>
          <w:szCs w:val="32"/>
        </w:rPr>
        <w:t>22中期专项资金规划工作。</w:t>
      </w:r>
      <w:r w:rsidR="00130A59" w:rsidRPr="004B0BC1">
        <w:rPr>
          <w:rFonts w:ascii="仿宋" w:eastAsia="仿宋" w:hAnsi="仿宋" w:cs="宋体" w:hint="eastAsia"/>
          <w:kern w:val="0"/>
          <w:sz w:val="32"/>
          <w:szCs w:val="32"/>
        </w:rPr>
        <w:t>积极参与工程专业认证等实验条件保障工作。</w:t>
      </w:r>
    </w:p>
    <w:p w:rsidR="00665314" w:rsidRPr="004B0BC1" w:rsidRDefault="00610505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 xml:space="preserve">3. </w:t>
      </w:r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进一步加强</w:t>
      </w:r>
      <w:r w:rsidR="003C0F78" w:rsidRPr="004B0BC1">
        <w:rPr>
          <w:rFonts w:ascii="仿宋" w:eastAsia="仿宋" w:hAnsi="仿宋" w:cs="宋体" w:hint="eastAsia"/>
          <w:kern w:val="0"/>
          <w:sz w:val="32"/>
          <w:szCs w:val="32"/>
        </w:rPr>
        <w:t>实验室安全长效机制</w:t>
      </w:r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建设</w:t>
      </w:r>
    </w:p>
    <w:p w:rsidR="00181281" w:rsidRPr="004B0BC1" w:rsidRDefault="00176F82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丰富实验室安全教育</w:t>
      </w:r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方式</w:t>
      </w:r>
      <w:r w:rsidR="00181281" w:rsidRPr="004B0BC1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257CCB" w:rsidRPr="004B0BC1">
        <w:rPr>
          <w:rFonts w:ascii="仿宋" w:eastAsia="仿宋" w:hAnsi="仿宋" w:cs="宋体" w:hint="eastAsia"/>
          <w:kern w:val="0"/>
          <w:sz w:val="32"/>
          <w:szCs w:val="32"/>
        </w:rPr>
        <w:t>深入</w:t>
      </w:r>
      <w:r w:rsidR="00181281" w:rsidRPr="004B0BC1">
        <w:rPr>
          <w:rFonts w:ascii="仿宋" w:eastAsia="仿宋" w:hAnsi="仿宋" w:cs="宋体" w:hint="eastAsia"/>
          <w:kern w:val="0"/>
          <w:sz w:val="32"/>
          <w:szCs w:val="32"/>
        </w:rPr>
        <w:t>推行实验室安全准入机制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，提高师生安全意识和防范能力</w:t>
      </w:r>
      <w:r w:rsidR="00760C39" w:rsidRPr="004B0BC1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进一步规范危险化学品，特别是管制</w:t>
      </w:r>
      <w:proofErr w:type="gramStart"/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危化品</w:t>
      </w:r>
      <w:proofErr w:type="gramEnd"/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的采购、储存、使用、管理。建成</w:t>
      </w:r>
      <w:r w:rsidR="001815CC" w:rsidRPr="004B0BC1">
        <w:rPr>
          <w:rFonts w:ascii="仿宋" w:eastAsia="仿宋" w:hAnsi="仿宋" w:cs="宋体" w:hint="eastAsia"/>
          <w:kern w:val="0"/>
          <w:sz w:val="32"/>
          <w:szCs w:val="32"/>
        </w:rPr>
        <w:t>省内首批</w:t>
      </w:r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废弃物暂存库，安全规范地完成本年度实验室废弃物的处置工作。</w:t>
      </w:r>
      <w:r w:rsidR="00760C39" w:rsidRPr="004B0BC1">
        <w:rPr>
          <w:rFonts w:ascii="仿宋" w:eastAsia="仿宋" w:hAnsi="仿宋" w:cs="宋体" w:hint="eastAsia"/>
          <w:kern w:val="0"/>
          <w:sz w:val="32"/>
          <w:szCs w:val="32"/>
        </w:rPr>
        <w:t>不断完善</w:t>
      </w:r>
      <w:r w:rsidR="009755B9" w:rsidRPr="004B0BC1">
        <w:rPr>
          <w:rFonts w:ascii="仿宋" w:eastAsia="仿宋" w:hAnsi="仿宋" w:cs="宋体" w:hint="eastAsia"/>
          <w:kern w:val="0"/>
          <w:sz w:val="32"/>
          <w:szCs w:val="32"/>
        </w:rPr>
        <w:t>实验室安防</w:t>
      </w:r>
      <w:r w:rsidR="00760C39" w:rsidRPr="004B0BC1">
        <w:rPr>
          <w:rFonts w:ascii="仿宋" w:eastAsia="仿宋" w:hAnsi="仿宋" w:cs="宋体" w:hint="eastAsia"/>
          <w:kern w:val="0"/>
          <w:sz w:val="32"/>
          <w:szCs w:val="32"/>
        </w:rPr>
        <w:t>条件，</w:t>
      </w:r>
      <w:r w:rsidR="00181281" w:rsidRPr="004B0BC1">
        <w:rPr>
          <w:rFonts w:ascii="仿宋" w:eastAsia="仿宋" w:hAnsi="仿宋" w:cs="宋体" w:hint="eastAsia"/>
          <w:kern w:val="0"/>
          <w:sz w:val="32"/>
          <w:szCs w:val="32"/>
        </w:rPr>
        <w:t>加强安全隐患排查</w:t>
      </w:r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整改</w:t>
      </w:r>
      <w:r w:rsidR="00181281" w:rsidRPr="004B0BC1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在省环保厅、省教育厅进行的实验室安全、危废物安全的现场检查中</w:t>
      </w:r>
      <w:r w:rsidR="003F1A09" w:rsidRPr="004B0BC1">
        <w:rPr>
          <w:rFonts w:ascii="仿宋" w:eastAsia="仿宋" w:hAnsi="仿宋" w:cs="宋体"/>
          <w:kern w:val="0"/>
          <w:sz w:val="32"/>
          <w:szCs w:val="32"/>
        </w:rPr>
        <w:t>获得好评，</w:t>
      </w:r>
      <w:r w:rsidR="00803D70" w:rsidRPr="004B0BC1">
        <w:rPr>
          <w:rFonts w:ascii="仿宋" w:eastAsia="仿宋" w:hAnsi="仿宋" w:cs="宋体" w:hint="eastAsia"/>
          <w:kern w:val="0"/>
          <w:sz w:val="32"/>
          <w:szCs w:val="32"/>
        </w:rPr>
        <w:t>并</w:t>
      </w:r>
      <w:r w:rsidR="003F1A09" w:rsidRPr="004B0BC1">
        <w:rPr>
          <w:rFonts w:ascii="仿宋" w:eastAsia="仿宋" w:hAnsi="仿宋" w:cs="宋体"/>
          <w:kern w:val="0"/>
          <w:sz w:val="32"/>
          <w:szCs w:val="32"/>
        </w:rPr>
        <w:t>及时</w:t>
      </w:r>
      <w:r w:rsidR="003F1A09" w:rsidRPr="004B0BC1">
        <w:rPr>
          <w:rFonts w:ascii="仿宋" w:eastAsia="仿宋" w:hAnsi="仿宋" w:cs="宋体" w:hint="eastAsia"/>
          <w:kern w:val="0"/>
          <w:sz w:val="32"/>
          <w:szCs w:val="32"/>
        </w:rPr>
        <w:t>完成了整改工作</w:t>
      </w:r>
      <w:r w:rsidR="0013537F" w:rsidRPr="004B0BC1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3C312B" w:rsidRPr="004B0BC1" w:rsidRDefault="001815CC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="00610505" w:rsidRPr="004B0BC1">
        <w:rPr>
          <w:rFonts w:ascii="仿宋" w:eastAsia="仿宋" w:hAnsi="仿宋" w:cs="宋体" w:hint="eastAsia"/>
          <w:kern w:val="0"/>
          <w:sz w:val="32"/>
          <w:szCs w:val="32"/>
        </w:rPr>
        <w:t xml:space="preserve">. 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实验队伍建设</w:t>
      </w:r>
    </w:p>
    <w:p w:rsidR="003C312B" w:rsidRPr="004B0BC1" w:rsidRDefault="00876353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配合</w:t>
      </w:r>
      <w:bookmarkStart w:id="0" w:name="_GoBack"/>
      <w:bookmarkEnd w:id="0"/>
      <w:r w:rsidRPr="004B0BC1">
        <w:rPr>
          <w:rFonts w:ascii="仿宋" w:eastAsia="仿宋" w:hAnsi="仿宋" w:cs="宋体" w:hint="eastAsia"/>
          <w:kern w:val="0"/>
          <w:sz w:val="32"/>
          <w:szCs w:val="32"/>
        </w:rPr>
        <w:t>人力资源处，完成实验人员编制方案制定</w:t>
      </w:r>
      <w:r w:rsidR="001815CC" w:rsidRPr="004B0BC1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实验系列职称评聘条件修订工作</w:t>
      </w:r>
      <w:r w:rsidR="001815CC" w:rsidRPr="004B0BC1"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="00A620E2" w:rsidRPr="004B0BC1">
        <w:rPr>
          <w:rFonts w:ascii="仿宋" w:eastAsia="仿宋" w:hAnsi="仿宋" w:cs="宋体" w:hint="eastAsia"/>
          <w:kern w:val="0"/>
          <w:sz w:val="32"/>
          <w:szCs w:val="32"/>
        </w:rPr>
        <w:t>本年度</w:t>
      </w:r>
      <w:r w:rsidR="00122A4A" w:rsidRPr="004B0BC1">
        <w:rPr>
          <w:rFonts w:ascii="仿宋" w:eastAsia="仿宋" w:hAnsi="仿宋" w:cs="宋体" w:hint="eastAsia"/>
          <w:kern w:val="0"/>
          <w:sz w:val="32"/>
          <w:szCs w:val="32"/>
        </w:rPr>
        <w:t>职称评聘工作</w:t>
      </w:r>
      <w:r w:rsidR="0089397E" w:rsidRPr="004B0BC1">
        <w:rPr>
          <w:rFonts w:ascii="仿宋" w:eastAsia="仿宋" w:hAnsi="仿宋" w:cs="宋体" w:hint="eastAsia"/>
          <w:kern w:val="0"/>
          <w:sz w:val="32"/>
          <w:szCs w:val="32"/>
        </w:rPr>
        <w:t>等</w:t>
      </w:r>
      <w:r w:rsidR="008077DB" w:rsidRPr="004B0BC1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1815CC" w:rsidRPr="004B0BC1" w:rsidRDefault="001815CC" w:rsidP="004B0BC1">
      <w:pPr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5. 党支部工作</w:t>
      </w:r>
    </w:p>
    <w:p w:rsidR="001815CC" w:rsidRPr="004B0BC1" w:rsidRDefault="001815CC" w:rsidP="004B0BC1">
      <w:pPr>
        <w:pStyle w:val="a8"/>
        <w:snapToGrid w:val="0"/>
        <w:spacing w:line="560" w:lineRule="exact"/>
        <w:ind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深入开展“不忘初心、牢记使命”主题教育活动，创新支部共建模式，注重发挥党员先锋模范作用和党支部战斗堡垒作用。</w:t>
      </w:r>
    </w:p>
    <w:p w:rsidR="00665314" w:rsidRPr="004B0BC1" w:rsidRDefault="003C0F78" w:rsidP="004B0BC1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B0BC1">
        <w:rPr>
          <w:rFonts w:ascii="仿宋" w:eastAsia="仿宋" w:hAnsi="仿宋" w:hint="eastAsia"/>
          <w:b/>
          <w:sz w:val="32"/>
          <w:szCs w:val="32"/>
        </w:rPr>
        <w:t>四、存在的不足和努力方向</w:t>
      </w:r>
    </w:p>
    <w:p w:rsidR="00665314" w:rsidRPr="004B0BC1" w:rsidRDefault="003C0F78" w:rsidP="004B0BC1">
      <w:pPr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4B0BC1">
        <w:rPr>
          <w:rFonts w:ascii="仿宋" w:eastAsia="仿宋" w:hAnsi="仿宋" w:cs="宋体"/>
          <w:kern w:val="0"/>
          <w:sz w:val="32"/>
          <w:szCs w:val="32"/>
        </w:rPr>
        <w:t>一年来，虽然取得了一定的成绩</w:t>
      </w:r>
      <w:r w:rsidR="00B36A3C" w:rsidRPr="004B0BC1">
        <w:rPr>
          <w:rFonts w:ascii="仿宋" w:eastAsia="仿宋" w:hAnsi="仿宋" w:cs="宋体" w:hint="eastAsia"/>
          <w:kern w:val="0"/>
          <w:sz w:val="32"/>
          <w:szCs w:val="32"/>
        </w:rPr>
        <w:t>和突破</w:t>
      </w:r>
      <w:r w:rsidRPr="004B0BC1">
        <w:rPr>
          <w:rFonts w:ascii="仿宋" w:eastAsia="仿宋" w:hAnsi="仿宋" w:cs="宋体"/>
          <w:kern w:val="0"/>
          <w:sz w:val="32"/>
          <w:szCs w:val="32"/>
        </w:rPr>
        <w:t>，但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仍</w:t>
      </w:r>
      <w:r w:rsidR="009755B9" w:rsidRPr="004B0BC1">
        <w:rPr>
          <w:rFonts w:ascii="仿宋" w:eastAsia="仿宋" w:hAnsi="仿宋" w:cs="宋体" w:hint="eastAsia"/>
          <w:kern w:val="0"/>
          <w:sz w:val="32"/>
          <w:szCs w:val="32"/>
        </w:rPr>
        <w:t>存在</w:t>
      </w:r>
      <w:r w:rsidRPr="004B0BC1">
        <w:rPr>
          <w:rFonts w:ascii="仿宋" w:eastAsia="仿宋" w:hAnsi="仿宋" w:cs="宋体" w:hint="eastAsia"/>
          <w:kern w:val="0"/>
          <w:sz w:val="32"/>
          <w:szCs w:val="32"/>
        </w:rPr>
        <w:t>不足之处。在今后的工作中，</w:t>
      </w:r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围绕“立德树人”根本任务和“</w:t>
      </w:r>
      <w:proofErr w:type="gramStart"/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一</w:t>
      </w:r>
      <w:proofErr w:type="gramEnd"/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精神</w:t>
      </w:r>
      <w:proofErr w:type="gramStart"/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一</w:t>
      </w:r>
      <w:proofErr w:type="gramEnd"/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规划”目标任务，真抓实干、锐意进取，不断</w:t>
      </w:r>
      <w:r w:rsidR="00176F82" w:rsidRPr="004B0BC1">
        <w:rPr>
          <w:rFonts w:ascii="仿宋" w:eastAsia="仿宋" w:hAnsi="仿宋" w:cs="宋体"/>
          <w:kern w:val="0"/>
          <w:sz w:val="32"/>
          <w:szCs w:val="32"/>
        </w:rPr>
        <w:t>开创</w:t>
      </w:r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部门</w:t>
      </w:r>
      <w:r w:rsidR="00176F82" w:rsidRPr="004B0BC1">
        <w:rPr>
          <w:rFonts w:ascii="仿宋" w:eastAsia="仿宋" w:hAnsi="仿宋" w:cs="宋体"/>
          <w:kern w:val="0"/>
          <w:sz w:val="32"/>
          <w:szCs w:val="32"/>
        </w:rPr>
        <w:t>工作新局面</w:t>
      </w:r>
      <w:r w:rsidR="00176F82" w:rsidRPr="004B0BC1">
        <w:rPr>
          <w:rFonts w:ascii="仿宋" w:eastAsia="仿宋" w:hAnsi="仿宋" w:cs="宋体" w:hint="eastAsia"/>
          <w:kern w:val="0"/>
          <w:sz w:val="32"/>
          <w:szCs w:val="32"/>
        </w:rPr>
        <w:t>，为早日建成有特色、高水平、国内知名的教学研究型大学而努力。</w:t>
      </w:r>
    </w:p>
    <w:sectPr w:rsidR="00665314" w:rsidRPr="004B0BC1">
      <w:footerReference w:type="even" r:id="rId9"/>
      <w:footerReference w:type="default" r:id="rId10"/>
      <w:pgSz w:w="11906" w:h="16838"/>
      <w:pgMar w:top="1418" w:right="1418" w:bottom="1418" w:left="1418" w:header="851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C94" w:rsidRDefault="00E67C94">
      <w:r>
        <w:separator/>
      </w:r>
    </w:p>
  </w:endnote>
  <w:endnote w:type="continuationSeparator" w:id="0">
    <w:p w:rsidR="00E67C94" w:rsidRDefault="00E67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A4B" w:rsidRDefault="003C5A4B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3C5A4B" w:rsidRDefault="003C5A4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A4B" w:rsidRDefault="003C5A4B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4B0BC1">
      <w:rPr>
        <w:rStyle w:val="a7"/>
        <w:noProof/>
      </w:rPr>
      <w:t>2</w:t>
    </w:r>
    <w:r>
      <w:fldChar w:fldCharType="end"/>
    </w:r>
  </w:p>
  <w:p w:rsidR="003C5A4B" w:rsidRDefault="003C5A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C94" w:rsidRDefault="00E67C94">
      <w:r>
        <w:separator/>
      </w:r>
    </w:p>
  </w:footnote>
  <w:footnote w:type="continuationSeparator" w:id="0">
    <w:p w:rsidR="00E67C94" w:rsidRDefault="00E67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D7E42"/>
    <w:multiLevelType w:val="multilevel"/>
    <w:tmpl w:val="5EDD7E42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26A"/>
    <w:rsid w:val="00001715"/>
    <w:rsid w:val="00004A7D"/>
    <w:rsid w:val="00015630"/>
    <w:rsid w:val="000730DC"/>
    <w:rsid w:val="00075BC3"/>
    <w:rsid w:val="000805AA"/>
    <w:rsid w:val="000840B2"/>
    <w:rsid w:val="00084B66"/>
    <w:rsid w:val="00087828"/>
    <w:rsid w:val="0009786B"/>
    <w:rsid w:val="000B3571"/>
    <w:rsid w:val="000B7B4F"/>
    <w:rsid w:val="000C0480"/>
    <w:rsid w:val="000C2546"/>
    <w:rsid w:val="000C263E"/>
    <w:rsid w:val="000E3692"/>
    <w:rsid w:val="000E4796"/>
    <w:rsid w:val="000E7188"/>
    <w:rsid w:val="000F231E"/>
    <w:rsid w:val="00105BD5"/>
    <w:rsid w:val="00116972"/>
    <w:rsid w:val="00122A4A"/>
    <w:rsid w:val="001248BE"/>
    <w:rsid w:val="00130A59"/>
    <w:rsid w:val="0013537F"/>
    <w:rsid w:val="00164136"/>
    <w:rsid w:val="0017401C"/>
    <w:rsid w:val="00176F82"/>
    <w:rsid w:val="00181281"/>
    <w:rsid w:val="001815CC"/>
    <w:rsid w:val="0019116E"/>
    <w:rsid w:val="001935E8"/>
    <w:rsid w:val="001A40C6"/>
    <w:rsid w:val="001A4C9C"/>
    <w:rsid w:val="001B3E44"/>
    <w:rsid w:val="001F4D2F"/>
    <w:rsid w:val="001F6BB0"/>
    <w:rsid w:val="001F6C72"/>
    <w:rsid w:val="001F6F0D"/>
    <w:rsid w:val="00215850"/>
    <w:rsid w:val="00217D31"/>
    <w:rsid w:val="00232BC6"/>
    <w:rsid w:val="002456BE"/>
    <w:rsid w:val="00257CCB"/>
    <w:rsid w:val="00261C83"/>
    <w:rsid w:val="00275C7C"/>
    <w:rsid w:val="002826C0"/>
    <w:rsid w:val="002920F7"/>
    <w:rsid w:val="002A1CB6"/>
    <w:rsid w:val="002A557D"/>
    <w:rsid w:val="002B71A6"/>
    <w:rsid w:val="002C2658"/>
    <w:rsid w:val="00303769"/>
    <w:rsid w:val="0030710A"/>
    <w:rsid w:val="003075F6"/>
    <w:rsid w:val="00323814"/>
    <w:rsid w:val="00332C13"/>
    <w:rsid w:val="003522D8"/>
    <w:rsid w:val="00360BEE"/>
    <w:rsid w:val="00367412"/>
    <w:rsid w:val="00375166"/>
    <w:rsid w:val="00390113"/>
    <w:rsid w:val="0039053F"/>
    <w:rsid w:val="00396AA8"/>
    <w:rsid w:val="003A7246"/>
    <w:rsid w:val="003B505A"/>
    <w:rsid w:val="003C0F78"/>
    <w:rsid w:val="003C18DC"/>
    <w:rsid w:val="003C312B"/>
    <w:rsid w:val="003C5A4B"/>
    <w:rsid w:val="003C6EBB"/>
    <w:rsid w:val="003E1A75"/>
    <w:rsid w:val="003F1A09"/>
    <w:rsid w:val="003F5C3B"/>
    <w:rsid w:val="004024BB"/>
    <w:rsid w:val="004239B2"/>
    <w:rsid w:val="004323D0"/>
    <w:rsid w:val="00435D0A"/>
    <w:rsid w:val="00464182"/>
    <w:rsid w:val="00466605"/>
    <w:rsid w:val="0048626A"/>
    <w:rsid w:val="00495325"/>
    <w:rsid w:val="004A059F"/>
    <w:rsid w:val="004B0BC1"/>
    <w:rsid w:val="004D0BCD"/>
    <w:rsid w:val="004E26E2"/>
    <w:rsid w:val="004E6214"/>
    <w:rsid w:val="004F17FF"/>
    <w:rsid w:val="004F5BCA"/>
    <w:rsid w:val="00512BE6"/>
    <w:rsid w:val="005133DA"/>
    <w:rsid w:val="005135FA"/>
    <w:rsid w:val="0056676B"/>
    <w:rsid w:val="00572721"/>
    <w:rsid w:val="005810EF"/>
    <w:rsid w:val="00586809"/>
    <w:rsid w:val="005B25B4"/>
    <w:rsid w:val="005B2871"/>
    <w:rsid w:val="005B6158"/>
    <w:rsid w:val="005D27B4"/>
    <w:rsid w:val="005E5139"/>
    <w:rsid w:val="00604596"/>
    <w:rsid w:val="00610505"/>
    <w:rsid w:val="00620D13"/>
    <w:rsid w:val="006312C9"/>
    <w:rsid w:val="00631961"/>
    <w:rsid w:val="006361A1"/>
    <w:rsid w:val="00642DFD"/>
    <w:rsid w:val="00651956"/>
    <w:rsid w:val="00655D89"/>
    <w:rsid w:val="006608F2"/>
    <w:rsid w:val="00660A14"/>
    <w:rsid w:val="00665314"/>
    <w:rsid w:val="006769D1"/>
    <w:rsid w:val="00685EEA"/>
    <w:rsid w:val="006A311A"/>
    <w:rsid w:val="006A41A5"/>
    <w:rsid w:val="006A463E"/>
    <w:rsid w:val="006C1563"/>
    <w:rsid w:val="006D5F08"/>
    <w:rsid w:val="006F7C27"/>
    <w:rsid w:val="00712220"/>
    <w:rsid w:val="00716EC2"/>
    <w:rsid w:val="00717F2A"/>
    <w:rsid w:val="00724BF2"/>
    <w:rsid w:val="007312B0"/>
    <w:rsid w:val="007343B1"/>
    <w:rsid w:val="0074122C"/>
    <w:rsid w:val="007430D9"/>
    <w:rsid w:val="0075792E"/>
    <w:rsid w:val="00760C39"/>
    <w:rsid w:val="007702F3"/>
    <w:rsid w:val="00775549"/>
    <w:rsid w:val="00776422"/>
    <w:rsid w:val="00777EB8"/>
    <w:rsid w:val="00792897"/>
    <w:rsid w:val="007A01AF"/>
    <w:rsid w:val="007B5B7C"/>
    <w:rsid w:val="007C41D7"/>
    <w:rsid w:val="007D3A74"/>
    <w:rsid w:val="007D64B2"/>
    <w:rsid w:val="007F25E3"/>
    <w:rsid w:val="00803D70"/>
    <w:rsid w:val="00805E1B"/>
    <w:rsid w:val="008077DB"/>
    <w:rsid w:val="00831960"/>
    <w:rsid w:val="00840BC2"/>
    <w:rsid w:val="00840F30"/>
    <w:rsid w:val="008454E8"/>
    <w:rsid w:val="00850A54"/>
    <w:rsid w:val="00876353"/>
    <w:rsid w:val="008839C2"/>
    <w:rsid w:val="00887333"/>
    <w:rsid w:val="008900E7"/>
    <w:rsid w:val="008908D7"/>
    <w:rsid w:val="0089397E"/>
    <w:rsid w:val="008D5DA2"/>
    <w:rsid w:val="008F0D17"/>
    <w:rsid w:val="008F1E73"/>
    <w:rsid w:val="008F2AA5"/>
    <w:rsid w:val="008F36D5"/>
    <w:rsid w:val="009060B5"/>
    <w:rsid w:val="0091182E"/>
    <w:rsid w:val="00913E3E"/>
    <w:rsid w:val="0091512D"/>
    <w:rsid w:val="00916EAD"/>
    <w:rsid w:val="00923DC6"/>
    <w:rsid w:val="00927C85"/>
    <w:rsid w:val="0093590F"/>
    <w:rsid w:val="00952990"/>
    <w:rsid w:val="00957CED"/>
    <w:rsid w:val="00963820"/>
    <w:rsid w:val="009703C3"/>
    <w:rsid w:val="009755B9"/>
    <w:rsid w:val="00985F65"/>
    <w:rsid w:val="00997772"/>
    <w:rsid w:val="009C4CDE"/>
    <w:rsid w:val="009C7808"/>
    <w:rsid w:val="009D080A"/>
    <w:rsid w:val="009D75A3"/>
    <w:rsid w:val="009E7F29"/>
    <w:rsid w:val="009F7D7B"/>
    <w:rsid w:val="00A04183"/>
    <w:rsid w:val="00A046B3"/>
    <w:rsid w:val="00A11773"/>
    <w:rsid w:val="00A30C50"/>
    <w:rsid w:val="00A3483B"/>
    <w:rsid w:val="00A416C2"/>
    <w:rsid w:val="00A54704"/>
    <w:rsid w:val="00A61D14"/>
    <w:rsid w:val="00A620E2"/>
    <w:rsid w:val="00A671B0"/>
    <w:rsid w:val="00A74409"/>
    <w:rsid w:val="00A8239D"/>
    <w:rsid w:val="00A87831"/>
    <w:rsid w:val="00A93E82"/>
    <w:rsid w:val="00AB75E3"/>
    <w:rsid w:val="00AD774F"/>
    <w:rsid w:val="00B04553"/>
    <w:rsid w:val="00B12DD0"/>
    <w:rsid w:val="00B17C21"/>
    <w:rsid w:val="00B3634A"/>
    <w:rsid w:val="00B36A3C"/>
    <w:rsid w:val="00B411E9"/>
    <w:rsid w:val="00B55FBE"/>
    <w:rsid w:val="00B74B17"/>
    <w:rsid w:val="00B76D2A"/>
    <w:rsid w:val="00B81C15"/>
    <w:rsid w:val="00BC48D4"/>
    <w:rsid w:val="00BD0524"/>
    <w:rsid w:val="00BF36D2"/>
    <w:rsid w:val="00C049B6"/>
    <w:rsid w:val="00C14252"/>
    <w:rsid w:val="00C1540D"/>
    <w:rsid w:val="00C17290"/>
    <w:rsid w:val="00C26D0D"/>
    <w:rsid w:val="00C30501"/>
    <w:rsid w:val="00C34771"/>
    <w:rsid w:val="00C35B36"/>
    <w:rsid w:val="00C40B49"/>
    <w:rsid w:val="00C42374"/>
    <w:rsid w:val="00C453F5"/>
    <w:rsid w:val="00C5454A"/>
    <w:rsid w:val="00C60A1D"/>
    <w:rsid w:val="00C61FAA"/>
    <w:rsid w:val="00C865E9"/>
    <w:rsid w:val="00CE10D3"/>
    <w:rsid w:val="00CE5CA3"/>
    <w:rsid w:val="00CE7C7B"/>
    <w:rsid w:val="00CF03C4"/>
    <w:rsid w:val="00D002B0"/>
    <w:rsid w:val="00D06A23"/>
    <w:rsid w:val="00D261FF"/>
    <w:rsid w:val="00D332E5"/>
    <w:rsid w:val="00D43CA2"/>
    <w:rsid w:val="00D44F3B"/>
    <w:rsid w:val="00D53358"/>
    <w:rsid w:val="00D544F9"/>
    <w:rsid w:val="00D707D4"/>
    <w:rsid w:val="00D8059F"/>
    <w:rsid w:val="00DB7371"/>
    <w:rsid w:val="00DD2913"/>
    <w:rsid w:val="00DD2DB0"/>
    <w:rsid w:val="00DE1771"/>
    <w:rsid w:val="00DE58D6"/>
    <w:rsid w:val="00DF7BED"/>
    <w:rsid w:val="00E0319B"/>
    <w:rsid w:val="00E14B26"/>
    <w:rsid w:val="00E207D1"/>
    <w:rsid w:val="00E20E56"/>
    <w:rsid w:val="00E50B52"/>
    <w:rsid w:val="00E55309"/>
    <w:rsid w:val="00E56ABD"/>
    <w:rsid w:val="00E67C94"/>
    <w:rsid w:val="00E76B00"/>
    <w:rsid w:val="00E91BB7"/>
    <w:rsid w:val="00EB4458"/>
    <w:rsid w:val="00EC5DC2"/>
    <w:rsid w:val="00ED4FDF"/>
    <w:rsid w:val="00EF336F"/>
    <w:rsid w:val="00EF5DF6"/>
    <w:rsid w:val="00F11577"/>
    <w:rsid w:val="00F1205B"/>
    <w:rsid w:val="00F55913"/>
    <w:rsid w:val="00F65EB5"/>
    <w:rsid w:val="00F82A17"/>
    <w:rsid w:val="00F9295E"/>
    <w:rsid w:val="00FA379E"/>
    <w:rsid w:val="00FB4968"/>
    <w:rsid w:val="00FD7EF0"/>
    <w:rsid w:val="00FE759F"/>
    <w:rsid w:val="00FF5F8E"/>
    <w:rsid w:val="00FF6782"/>
    <w:rsid w:val="018F0B1E"/>
    <w:rsid w:val="03256636"/>
    <w:rsid w:val="0385168A"/>
    <w:rsid w:val="04587A39"/>
    <w:rsid w:val="06CC4F4F"/>
    <w:rsid w:val="0AB35DEF"/>
    <w:rsid w:val="17D77DA9"/>
    <w:rsid w:val="192D6DC4"/>
    <w:rsid w:val="1BD62837"/>
    <w:rsid w:val="1FDD2814"/>
    <w:rsid w:val="27C2034A"/>
    <w:rsid w:val="2BE81B8B"/>
    <w:rsid w:val="34F812F7"/>
    <w:rsid w:val="3B526EFE"/>
    <w:rsid w:val="4A9518E3"/>
    <w:rsid w:val="544F115F"/>
    <w:rsid w:val="5AE734A2"/>
    <w:rsid w:val="70400CB6"/>
    <w:rsid w:val="73632ADC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Indent 2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  <w:rPr>
      <w:lang w:bidi="ar-DZ"/>
    </w:rPr>
  </w:style>
  <w:style w:type="paragraph" w:styleId="2">
    <w:name w:val="Body Text Indent 2"/>
    <w:qFormat/>
    <w:pPr>
      <w:spacing w:line="440" w:lineRule="exact"/>
      <w:ind w:firstLine="570"/>
    </w:pPr>
    <w:rPr>
      <w:rFonts w:ascii="仿宋_GB2312" w:eastAsia="仿宋_GB2312"/>
      <w:sz w:val="2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character" w:styleId="a6">
    <w:name w:val="Strong"/>
    <w:basedOn w:val="a0"/>
    <w:qFormat/>
    <w:rPr>
      <w:b/>
      <w:bCs/>
    </w:rPr>
  </w:style>
  <w:style w:type="character" w:styleId="a7">
    <w:name w:val="page number"/>
    <w:basedOn w:val="a0"/>
    <w:qFormat/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Indent 2" w:qFormat="1"/>
    <w:lsdException w:name="Body Text Inden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  <w:rPr>
      <w:lang w:bidi="ar-DZ"/>
    </w:rPr>
  </w:style>
  <w:style w:type="paragraph" w:styleId="2">
    <w:name w:val="Body Text Indent 2"/>
    <w:qFormat/>
    <w:pPr>
      <w:spacing w:line="440" w:lineRule="exact"/>
      <w:ind w:firstLine="570"/>
    </w:pPr>
    <w:rPr>
      <w:rFonts w:ascii="仿宋_GB2312" w:eastAsia="仿宋_GB2312"/>
      <w:sz w:val="2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character" w:styleId="a6">
    <w:name w:val="Strong"/>
    <w:basedOn w:val="a0"/>
    <w:qFormat/>
    <w:rPr>
      <w:b/>
      <w:bCs/>
    </w:rPr>
  </w:style>
  <w:style w:type="character" w:styleId="a7">
    <w:name w:val="page number"/>
    <w:basedOn w:val="a0"/>
    <w:qFormat/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1010</Words>
  <Characters>54</Characters>
  <Application>Microsoft Office Word</Application>
  <DocSecurity>0</DocSecurity>
  <Lines>1</Lines>
  <Paragraphs>2</Paragraphs>
  <ScaleCrop>false</ScaleCrop>
  <Company>微软中国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丁桂波2011年度述职报告</dc:title>
  <dc:creator>微软用户</dc:creator>
  <cp:lastModifiedBy>Windows</cp:lastModifiedBy>
  <cp:revision>14</cp:revision>
  <cp:lastPrinted>2019-01-08T03:00:00Z</cp:lastPrinted>
  <dcterms:created xsi:type="dcterms:W3CDTF">2019-12-17T08:28:00Z</dcterms:created>
  <dcterms:modified xsi:type="dcterms:W3CDTF">2019-12-22T06:53:00Z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