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A9" w:rsidRPr="006E11F4" w:rsidRDefault="00642CA9" w:rsidP="00763AB4">
      <w:pPr>
        <w:spacing w:after="100" w:afterAutospacing="1" w:line="600" w:lineRule="exact"/>
        <w:jc w:val="center"/>
        <w:rPr>
          <w:rFonts w:ascii="方正小标宋简体" w:eastAsia="方正小标宋简体" w:hAnsiTheme="majorEastAsia" w:hint="eastAsia"/>
          <w:sz w:val="44"/>
          <w:szCs w:val="44"/>
        </w:rPr>
      </w:pPr>
      <w:r w:rsidRPr="006E11F4">
        <w:rPr>
          <w:rFonts w:ascii="方正小标宋简体" w:eastAsia="方正小标宋简体" w:hAnsiTheme="majorEastAsia" w:hint="eastAsia"/>
          <w:sz w:val="44"/>
          <w:szCs w:val="44"/>
        </w:rPr>
        <w:t>郑兆青201</w:t>
      </w:r>
      <w:r w:rsidR="004E1F3B" w:rsidRPr="006E11F4">
        <w:rPr>
          <w:rFonts w:ascii="方正小标宋简体" w:eastAsia="方正小标宋简体" w:hAnsiTheme="majorEastAsia" w:hint="eastAsia"/>
          <w:sz w:val="44"/>
          <w:szCs w:val="44"/>
        </w:rPr>
        <w:t>9</w:t>
      </w:r>
      <w:r w:rsidRPr="006E11F4">
        <w:rPr>
          <w:rFonts w:ascii="方正小标宋简体" w:eastAsia="方正小标宋简体" w:hAnsiTheme="majorEastAsia" w:hint="eastAsia"/>
          <w:sz w:val="44"/>
          <w:szCs w:val="44"/>
        </w:rPr>
        <w:t>年度述职</w:t>
      </w:r>
      <w:proofErr w:type="gramStart"/>
      <w:r w:rsidR="0024634D" w:rsidRPr="006E11F4"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 w:rsidR="0024634D" w:rsidRPr="006E11F4">
        <w:rPr>
          <w:rFonts w:ascii="方正小标宋简体" w:eastAsia="方正小标宋简体" w:hAnsiTheme="majorEastAsia" w:hint="eastAsia"/>
          <w:sz w:val="44"/>
          <w:szCs w:val="44"/>
        </w:rPr>
        <w:t>廉</w:t>
      </w:r>
      <w:r w:rsidRPr="006E11F4">
        <w:rPr>
          <w:rFonts w:ascii="方正小标宋简体" w:eastAsia="方正小标宋简体" w:hAnsiTheme="majorEastAsia" w:hint="eastAsia"/>
          <w:sz w:val="44"/>
          <w:szCs w:val="44"/>
        </w:rPr>
        <w:t>报告</w:t>
      </w:r>
    </w:p>
    <w:p w:rsidR="00642CA9" w:rsidRPr="00B522CF" w:rsidRDefault="004D6850" w:rsidP="00E6509A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b/>
          <w:szCs w:val="32"/>
        </w:rPr>
        <w:t>一、政治</w:t>
      </w:r>
      <w:r w:rsidR="00642CA9" w:rsidRPr="00B522CF">
        <w:rPr>
          <w:rFonts w:ascii="仿宋" w:eastAsia="仿宋" w:hAnsi="仿宋" w:hint="eastAsia"/>
          <w:b/>
          <w:szCs w:val="32"/>
        </w:rPr>
        <w:t>思想方面</w:t>
      </w:r>
      <w:r w:rsidR="00642CA9" w:rsidRPr="00B522CF">
        <w:rPr>
          <w:rFonts w:ascii="仿宋" w:eastAsia="仿宋" w:hAnsi="仿宋" w:hint="eastAsia"/>
          <w:szCs w:val="32"/>
        </w:rPr>
        <w:t>：</w:t>
      </w:r>
      <w:r w:rsidR="004E1F3B">
        <w:rPr>
          <w:rFonts w:ascii="仿宋" w:eastAsia="仿宋" w:hAnsi="仿宋" w:hint="eastAsia"/>
          <w:szCs w:val="32"/>
        </w:rPr>
        <w:t>积极</w:t>
      </w:r>
      <w:r w:rsidR="004E1F3B">
        <w:rPr>
          <w:rFonts w:ascii="仿宋" w:eastAsia="仿宋" w:hAnsi="仿宋"/>
          <w:szCs w:val="32"/>
        </w:rPr>
        <w:t>参加“</w:t>
      </w:r>
      <w:r w:rsidR="004E1F3B">
        <w:rPr>
          <w:rFonts w:ascii="仿宋" w:eastAsia="仿宋" w:hAnsi="仿宋" w:hint="eastAsia"/>
          <w:szCs w:val="32"/>
        </w:rPr>
        <w:t>两学</w:t>
      </w:r>
      <w:r w:rsidR="004E1F3B">
        <w:rPr>
          <w:rFonts w:ascii="仿宋" w:eastAsia="仿宋" w:hAnsi="仿宋"/>
          <w:szCs w:val="32"/>
        </w:rPr>
        <w:t>一做”</w:t>
      </w:r>
      <w:r w:rsidR="004E1F3B">
        <w:rPr>
          <w:rFonts w:ascii="仿宋" w:eastAsia="仿宋" w:hAnsi="仿宋" w:hint="eastAsia"/>
          <w:szCs w:val="32"/>
        </w:rPr>
        <w:t>和</w:t>
      </w:r>
      <w:r w:rsidR="004E1F3B">
        <w:rPr>
          <w:rFonts w:ascii="仿宋" w:eastAsia="仿宋" w:hAnsi="仿宋"/>
          <w:szCs w:val="32"/>
        </w:rPr>
        <w:t>“</w:t>
      </w:r>
      <w:r w:rsidR="004E1F3B">
        <w:rPr>
          <w:rFonts w:ascii="仿宋" w:eastAsia="仿宋" w:hAnsi="仿宋" w:hint="eastAsia"/>
          <w:szCs w:val="32"/>
        </w:rPr>
        <w:t>不忘初心</w:t>
      </w:r>
      <w:r w:rsidR="004E1F3B">
        <w:rPr>
          <w:rFonts w:ascii="仿宋" w:eastAsia="仿宋" w:hAnsi="仿宋"/>
          <w:szCs w:val="32"/>
        </w:rPr>
        <w:t>、牢记使命”</w:t>
      </w:r>
      <w:r w:rsidR="004E1F3B">
        <w:rPr>
          <w:rFonts w:ascii="仿宋" w:eastAsia="仿宋" w:hAnsi="仿宋" w:hint="eastAsia"/>
          <w:szCs w:val="32"/>
        </w:rPr>
        <w:t>主题</w:t>
      </w:r>
      <w:bookmarkStart w:id="0" w:name="_GoBack"/>
      <w:bookmarkEnd w:id="0"/>
      <w:r w:rsidR="004E1F3B">
        <w:rPr>
          <w:rFonts w:ascii="仿宋" w:eastAsia="仿宋" w:hAnsi="仿宋"/>
          <w:szCs w:val="32"/>
        </w:rPr>
        <w:t>教育，</w:t>
      </w:r>
      <w:r w:rsidR="004E1F3B">
        <w:rPr>
          <w:rFonts w:ascii="仿宋" w:eastAsia="仿宋" w:hAnsi="仿宋" w:hint="eastAsia"/>
          <w:szCs w:val="32"/>
        </w:rPr>
        <w:t>注重</w:t>
      </w:r>
      <w:r w:rsidR="00D0529A">
        <w:rPr>
          <w:rFonts w:ascii="仿宋" w:eastAsia="仿宋" w:hAnsi="仿宋" w:hint="eastAsia"/>
          <w:szCs w:val="32"/>
        </w:rPr>
        <w:t>理论学习</w:t>
      </w:r>
      <w:r w:rsidR="00AD4BFF" w:rsidRPr="00B522CF">
        <w:rPr>
          <w:rFonts w:ascii="仿宋" w:eastAsia="仿宋" w:hAnsi="仿宋" w:hint="eastAsia"/>
          <w:szCs w:val="32"/>
        </w:rPr>
        <w:t>，</w:t>
      </w:r>
      <w:r w:rsidR="007A2729">
        <w:rPr>
          <w:rFonts w:ascii="仿宋" w:eastAsia="仿宋" w:hAnsi="仿宋" w:hint="eastAsia"/>
          <w:szCs w:val="32"/>
        </w:rPr>
        <w:t>努力提高</w:t>
      </w:r>
      <w:r w:rsidR="00642CA9" w:rsidRPr="00B522CF">
        <w:rPr>
          <w:rFonts w:ascii="仿宋" w:eastAsia="仿宋" w:hAnsi="仿宋" w:hint="eastAsia"/>
          <w:szCs w:val="32"/>
        </w:rPr>
        <w:t>政治素养和党性修养，</w:t>
      </w:r>
      <w:r w:rsidR="00642CA9" w:rsidRPr="00B522CF">
        <w:rPr>
          <w:rFonts w:ascii="仿宋" w:eastAsia="仿宋" w:hAnsi="仿宋"/>
          <w:szCs w:val="32"/>
        </w:rPr>
        <w:t>在思想上、行动上、政治上与党中央保持高度一致</w:t>
      </w:r>
      <w:r w:rsidR="000D1594" w:rsidRPr="00B522CF">
        <w:rPr>
          <w:rFonts w:ascii="仿宋" w:eastAsia="仿宋" w:hAnsi="仿宋" w:hint="eastAsia"/>
          <w:szCs w:val="32"/>
        </w:rPr>
        <w:t>。</w:t>
      </w:r>
      <w:r w:rsidR="004E1F3B">
        <w:rPr>
          <w:rFonts w:ascii="仿宋" w:eastAsia="仿宋" w:hAnsi="仿宋" w:hint="eastAsia"/>
          <w:szCs w:val="32"/>
        </w:rPr>
        <w:t>增强</w:t>
      </w:r>
      <w:r w:rsidR="003314E2" w:rsidRPr="00B522CF">
        <w:rPr>
          <w:rFonts w:ascii="仿宋" w:eastAsia="仿宋" w:hAnsi="仿宋" w:hint="eastAsia"/>
          <w:szCs w:val="32"/>
        </w:rPr>
        <w:t>“四个意识”</w:t>
      </w:r>
      <w:r w:rsidR="008A66C8" w:rsidRPr="00B522CF">
        <w:rPr>
          <w:rFonts w:ascii="仿宋" w:eastAsia="仿宋" w:hAnsi="仿宋" w:hint="eastAsia"/>
          <w:szCs w:val="32"/>
        </w:rPr>
        <w:t>，</w:t>
      </w:r>
      <w:r w:rsidR="004E1F3B">
        <w:rPr>
          <w:rFonts w:ascii="仿宋" w:eastAsia="仿宋" w:hAnsi="仿宋" w:hint="eastAsia"/>
          <w:szCs w:val="32"/>
        </w:rPr>
        <w:t>坚定</w:t>
      </w:r>
      <w:r w:rsidR="004E1F3B">
        <w:rPr>
          <w:rFonts w:ascii="仿宋" w:eastAsia="仿宋" w:hAnsi="仿宋"/>
          <w:szCs w:val="32"/>
        </w:rPr>
        <w:t>“</w:t>
      </w:r>
      <w:r w:rsidR="004E1F3B">
        <w:rPr>
          <w:rFonts w:ascii="仿宋" w:eastAsia="仿宋" w:hAnsi="仿宋" w:hint="eastAsia"/>
          <w:szCs w:val="32"/>
        </w:rPr>
        <w:t>四个</w:t>
      </w:r>
      <w:r w:rsidR="004E1F3B">
        <w:rPr>
          <w:rFonts w:ascii="仿宋" w:eastAsia="仿宋" w:hAnsi="仿宋"/>
          <w:szCs w:val="32"/>
        </w:rPr>
        <w:t>自信”</w:t>
      </w:r>
      <w:r w:rsidR="004E1F3B">
        <w:rPr>
          <w:rFonts w:ascii="仿宋" w:eastAsia="仿宋" w:hAnsi="仿宋" w:hint="eastAsia"/>
          <w:szCs w:val="32"/>
        </w:rPr>
        <w:t>，</w:t>
      </w:r>
      <w:r w:rsidR="004E1F3B">
        <w:rPr>
          <w:rFonts w:ascii="仿宋" w:eastAsia="仿宋" w:hAnsi="仿宋"/>
          <w:szCs w:val="32"/>
        </w:rPr>
        <w:t>做到“</w:t>
      </w:r>
      <w:r w:rsidR="004E1F3B">
        <w:rPr>
          <w:rFonts w:ascii="仿宋" w:eastAsia="仿宋" w:hAnsi="仿宋" w:hint="eastAsia"/>
          <w:szCs w:val="32"/>
        </w:rPr>
        <w:t>两个</w:t>
      </w:r>
      <w:r w:rsidR="004E1F3B">
        <w:rPr>
          <w:rFonts w:ascii="仿宋" w:eastAsia="仿宋" w:hAnsi="仿宋"/>
          <w:szCs w:val="32"/>
        </w:rPr>
        <w:t>维护”</w:t>
      </w:r>
      <w:r w:rsidR="0052049C" w:rsidRPr="00B522CF">
        <w:rPr>
          <w:rFonts w:ascii="仿宋" w:eastAsia="仿宋" w:hAnsi="仿宋" w:hint="eastAsia"/>
          <w:szCs w:val="32"/>
        </w:rPr>
        <w:t>。</w:t>
      </w:r>
    </w:p>
    <w:p w:rsidR="00642CA9" w:rsidRPr="00B522CF" w:rsidRDefault="00E6509A" w:rsidP="0024634D">
      <w:pPr>
        <w:spacing w:line="560" w:lineRule="exact"/>
        <w:ind w:firstLineChars="200" w:firstLine="64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b/>
          <w:szCs w:val="32"/>
        </w:rPr>
        <w:t>二</w:t>
      </w:r>
      <w:r>
        <w:rPr>
          <w:rFonts w:ascii="仿宋" w:eastAsia="仿宋" w:hAnsi="仿宋"/>
          <w:b/>
          <w:szCs w:val="32"/>
        </w:rPr>
        <w:t>、</w:t>
      </w:r>
      <w:r w:rsidR="00642CA9" w:rsidRPr="00B522CF">
        <w:rPr>
          <w:rFonts w:ascii="仿宋" w:eastAsia="仿宋" w:hAnsi="仿宋" w:hint="eastAsia"/>
          <w:b/>
          <w:szCs w:val="32"/>
        </w:rPr>
        <w:t>党风廉政建设方面</w:t>
      </w:r>
      <w:r w:rsidR="00642CA9" w:rsidRPr="00B522CF">
        <w:rPr>
          <w:rFonts w:ascii="仿宋" w:eastAsia="仿宋" w:hAnsi="仿宋" w:hint="eastAsia"/>
          <w:szCs w:val="32"/>
        </w:rPr>
        <w:t>：严格遵守政治纪律</w:t>
      </w:r>
      <w:r w:rsidR="004E1F3B">
        <w:rPr>
          <w:rFonts w:ascii="仿宋" w:eastAsia="仿宋" w:hAnsi="仿宋" w:hint="eastAsia"/>
          <w:szCs w:val="32"/>
        </w:rPr>
        <w:t>和</w:t>
      </w:r>
      <w:r w:rsidR="004E1F3B">
        <w:rPr>
          <w:rFonts w:ascii="仿宋" w:eastAsia="仿宋" w:hAnsi="仿宋"/>
          <w:szCs w:val="32"/>
        </w:rPr>
        <w:t>政治规矩</w:t>
      </w:r>
      <w:r w:rsidR="004E1F3B">
        <w:rPr>
          <w:rFonts w:ascii="仿宋" w:eastAsia="仿宋" w:hAnsi="仿宋" w:hint="eastAsia"/>
          <w:szCs w:val="32"/>
        </w:rPr>
        <w:t>，严格执行中央</w:t>
      </w:r>
      <w:r w:rsidR="00426CD6" w:rsidRPr="00B522CF">
        <w:rPr>
          <w:rFonts w:ascii="仿宋" w:eastAsia="仿宋" w:hAnsi="仿宋" w:hint="eastAsia"/>
          <w:szCs w:val="32"/>
        </w:rPr>
        <w:t>八项规定，积极</w:t>
      </w:r>
      <w:proofErr w:type="gramStart"/>
      <w:r w:rsidR="00426CD6" w:rsidRPr="00B522CF">
        <w:rPr>
          <w:rFonts w:ascii="仿宋" w:eastAsia="仿宋" w:hAnsi="仿宋" w:hint="eastAsia"/>
          <w:szCs w:val="32"/>
        </w:rPr>
        <w:t>参加党风</w:t>
      </w:r>
      <w:proofErr w:type="gramEnd"/>
      <w:r w:rsidR="00426CD6" w:rsidRPr="00B522CF">
        <w:rPr>
          <w:rFonts w:ascii="仿宋" w:eastAsia="仿宋" w:hAnsi="仿宋" w:hint="eastAsia"/>
          <w:szCs w:val="32"/>
        </w:rPr>
        <w:t>廉政教育，不断</w:t>
      </w:r>
      <w:r w:rsidR="007A2729">
        <w:rPr>
          <w:rFonts w:ascii="仿宋" w:eastAsia="仿宋" w:hAnsi="仿宋" w:hint="eastAsia"/>
          <w:szCs w:val="32"/>
        </w:rPr>
        <w:t>增强</w:t>
      </w:r>
      <w:r w:rsidR="00E66CCD">
        <w:rPr>
          <w:rFonts w:ascii="仿宋" w:eastAsia="仿宋" w:hAnsi="仿宋" w:hint="eastAsia"/>
          <w:szCs w:val="32"/>
        </w:rPr>
        <w:t>廉政意识，带头遵守廉政准则</w:t>
      </w:r>
      <w:r w:rsidR="00642CA9" w:rsidRPr="00B522CF">
        <w:rPr>
          <w:rFonts w:ascii="仿宋" w:eastAsia="仿宋" w:hAnsi="仿宋" w:hint="eastAsia"/>
          <w:szCs w:val="32"/>
        </w:rPr>
        <w:t>。</w:t>
      </w:r>
    </w:p>
    <w:p w:rsidR="0097641A" w:rsidRPr="00B522CF" w:rsidRDefault="00E6509A" w:rsidP="00E6509A">
      <w:pPr>
        <w:spacing w:line="560" w:lineRule="exact"/>
        <w:ind w:firstLineChars="200" w:firstLine="64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b/>
          <w:szCs w:val="32"/>
        </w:rPr>
        <w:t>三</w:t>
      </w:r>
      <w:r w:rsidR="00642CA9" w:rsidRPr="00B522CF">
        <w:rPr>
          <w:rFonts w:ascii="仿宋" w:eastAsia="仿宋" w:hAnsi="仿宋" w:hint="eastAsia"/>
          <w:b/>
          <w:szCs w:val="32"/>
        </w:rPr>
        <w:t>、履职尽责方面</w:t>
      </w:r>
      <w:r w:rsidR="00642CA9" w:rsidRPr="00B522CF">
        <w:rPr>
          <w:rFonts w:ascii="仿宋" w:eastAsia="仿宋" w:hAnsi="仿宋" w:hint="eastAsia"/>
          <w:szCs w:val="32"/>
        </w:rPr>
        <w:t>：</w:t>
      </w:r>
      <w:r w:rsidRPr="00B522CF">
        <w:rPr>
          <w:rFonts w:ascii="仿宋" w:eastAsia="仿宋" w:hAnsi="仿宋" w:hint="eastAsia"/>
          <w:szCs w:val="32"/>
        </w:rPr>
        <w:t>注重作风建设</w:t>
      </w:r>
      <w:r>
        <w:rPr>
          <w:rFonts w:ascii="仿宋" w:eastAsia="仿宋" w:hAnsi="仿宋" w:hint="eastAsia"/>
          <w:szCs w:val="32"/>
        </w:rPr>
        <w:t>，</w:t>
      </w:r>
      <w:r w:rsidR="0029647C">
        <w:rPr>
          <w:rFonts w:ascii="仿宋" w:eastAsia="仿宋" w:hAnsi="仿宋" w:hint="eastAsia"/>
          <w:szCs w:val="32"/>
        </w:rPr>
        <w:t>勇于</w:t>
      </w:r>
      <w:r w:rsidR="00E66CCD">
        <w:rPr>
          <w:rFonts w:ascii="仿宋" w:eastAsia="仿宋" w:hAnsi="仿宋" w:hint="eastAsia"/>
          <w:szCs w:val="32"/>
        </w:rPr>
        <w:t>担当</w:t>
      </w:r>
      <w:r w:rsidR="00E66CCD">
        <w:rPr>
          <w:rFonts w:ascii="仿宋" w:eastAsia="仿宋" w:hAnsi="仿宋"/>
          <w:szCs w:val="32"/>
        </w:rPr>
        <w:t>，</w:t>
      </w:r>
      <w:r w:rsidR="0097641A" w:rsidRPr="00B522CF">
        <w:rPr>
          <w:rFonts w:ascii="仿宋" w:eastAsia="仿宋" w:hAnsi="仿宋" w:hint="eastAsia"/>
          <w:szCs w:val="32"/>
        </w:rPr>
        <w:t>各项工作取得较好成绩。</w:t>
      </w:r>
    </w:p>
    <w:p w:rsidR="00D62C7B" w:rsidRDefault="00552345" w:rsidP="00AE01F9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B522CF">
        <w:rPr>
          <w:rFonts w:ascii="仿宋" w:eastAsia="仿宋" w:hAnsi="仿宋"/>
          <w:szCs w:val="32"/>
        </w:rPr>
        <w:t>1</w:t>
      </w:r>
      <w:r w:rsidRPr="00B522CF">
        <w:rPr>
          <w:rFonts w:ascii="仿宋" w:eastAsia="仿宋" w:hAnsi="仿宋" w:hint="eastAsia"/>
          <w:szCs w:val="32"/>
        </w:rPr>
        <w:t>.</w:t>
      </w:r>
      <w:r w:rsidR="0029647C">
        <w:rPr>
          <w:rFonts w:ascii="仿宋" w:eastAsia="仿宋" w:hAnsi="仿宋" w:hint="eastAsia"/>
          <w:szCs w:val="32"/>
        </w:rPr>
        <w:t>组织</w:t>
      </w:r>
      <w:r w:rsidR="00E66CCD">
        <w:rPr>
          <w:rFonts w:ascii="仿宋" w:eastAsia="仿宋" w:hAnsi="仿宋" w:hint="eastAsia"/>
          <w:szCs w:val="32"/>
        </w:rPr>
        <w:t>一流</w:t>
      </w:r>
      <w:r w:rsidR="00AE01F9">
        <w:rPr>
          <w:rFonts w:ascii="仿宋" w:eastAsia="仿宋" w:hAnsi="仿宋" w:hint="eastAsia"/>
          <w:szCs w:val="32"/>
        </w:rPr>
        <w:t>本科</w:t>
      </w:r>
      <w:r w:rsidR="00E66CCD">
        <w:rPr>
          <w:rFonts w:ascii="仿宋" w:eastAsia="仿宋" w:hAnsi="仿宋"/>
          <w:szCs w:val="32"/>
        </w:rPr>
        <w:t>专业</w:t>
      </w:r>
      <w:r w:rsidR="00E66CCD">
        <w:rPr>
          <w:rFonts w:ascii="仿宋" w:eastAsia="仿宋" w:hAnsi="仿宋" w:hint="eastAsia"/>
          <w:szCs w:val="32"/>
        </w:rPr>
        <w:t>建设</w:t>
      </w:r>
      <w:r w:rsidR="00E66CCD">
        <w:rPr>
          <w:rFonts w:ascii="仿宋" w:eastAsia="仿宋" w:hAnsi="仿宋"/>
          <w:szCs w:val="32"/>
        </w:rPr>
        <w:t>点</w:t>
      </w:r>
      <w:r w:rsidR="00E66CCD">
        <w:rPr>
          <w:rFonts w:ascii="仿宋" w:eastAsia="仿宋" w:hAnsi="仿宋" w:hint="eastAsia"/>
          <w:szCs w:val="32"/>
        </w:rPr>
        <w:t>申报</w:t>
      </w:r>
      <w:r w:rsidR="00E66CCD">
        <w:rPr>
          <w:rFonts w:ascii="仿宋" w:eastAsia="仿宋" w:hAnsi="仿宋"/>
          <w:szCs w:val="32"/>
        </w:rPr>
        <w:t>。</w:t>
      </w:r>
      <w:r w:rsidR="00E66CCD" w:rsidRPr="00E66CCD">
        <w:rPr>
          <w:rFonts w:ascii="仿宋" w:eastAsia="仿宋" w:hAnsi="仿宋" w:hint="eastAsia"/>
          <w:szCs w:val="32"/>
        </w:rPr>
        <w:t>1</w:t>
      </w:r>
      <w:r w:rsidR="00E66CCD" w:rsidRPr="00E66CCD">
        <w:rPr>
          <w:rFonts w:ascii="仿宋" w:eastAsia="仿宋" w:hAnsi="仿宋"/>
          <w:szCs w:val="32"/>
        </w:rPr>
        <w:t>9</w:t>
      </w:r>
      <w:r w:rsidR="00E66CCD" w:rsidRPr="00E66CCD">
        <w:rPr>
          <w:rFonts w:ascii="仿宋" w:eastAsia="仿宋" w:hAnsi="仿宋" w:hint="eastAsia"/>
          <w:szCs w:val="32"/>
        </w:rPr>
        <w:t>个</w:t>
      </w:r>
      <w:r w:rsidR="00E66CCD" w:rsidRPr="00E66CCD">
        <w:rPr>
          <w:rFonts w:ascii="仿宋" w:eastAsia="仿宋" w:hAnsi="仿宋"/>
          <w:szCs w:val="32"/>
        </w:rPr>
        <w:t>专业被推荐为</w:t>
      </w:r>
      <w:r w:rsidR="00E66CCD" w:rsidRPr="00E66CCD">
        <w:rPr>
          <w:rFonts w:ascii="仿宋" w:eastAsia="仿宋" w:hAnsi="仿宋" w:hint="eastAsia"/>
          <w:szCs w:val="32"/>
        </w:rPr>
        <w:t>省级</w:t>
      </w:r>
      <w:r w:rsidR="00E66CCD" w:rsidRPr="00E66CCD">
        <w:rPr>
          <w:rFonts w:ascii="仿宋" w:eastAsia="仿宋" w:hAnsi="仿宋"/>
          <w:szCs w:val="32"/>
        </w:rPr>
        <w:t>一流</w:t>
      </w:r>
      <w:r w:rsidR="00E66CCD" w:rsidRPr="00E66CCD">
        <w:rPr>
          <w:rFonts w:ascii="仿宋" w:eastAsia="仿宋" w:hAnsi="仿宋" w:hint="eastAsia"/>
          <w:szCs w:val="32"/>
        </w:rPr>
        <w:t>本科</w:t>
      </w:r>
      <w:r w:rsidR="00E66CCD" w:rsidRPr="00E66CCD">
        <w:rPr>
          <w:rFonts w:ascii="仿宋" w:eastAsia="仿宋" w:hAnsi="仿宋"/>
          <w:szCs w:val="32"/>
        </w:rPr>
        <w:t>专业建设</w:t>
      </w:r>
      <w:r w:rsidR="00E66CCD" w:rsidRPr="00E66CCD">
        <w:rPr>
          <w:rFonts w:ascii="仿宋" w:eastAsia="仿宋" w:hAnsi="仿宋" w:hint="eastAsia"/>
          <w:szCs w:val="32"/>
        </w:rPr>
        <w:t>点，</w:t>
      </w:r>
      <w:r w:rsidR="00E66CCD" w:rsidRPr="00E66CCD">
        <w:rPr>
          <w:rFonts w:ascii="仿宋" w:eastAsia="仿宋" w:hAnsi="仿宋"/>
          <w:szCs w:val="32"/>
        </w:rPr>
        <w:t>其中</w:t>
      </w:r>
      <w:r w:rsidR="00E66CCD" w:rsidRPr="00E66CCD">
        <w:rPr>
          <w:rFonts w:ascii="仿宋" w:eastAsia="仿宋" w:hAnsi="仿宋" w:hint="eastAsia"/>
          <w:szCs w:val="32"/>
        </w:rPr>
        <w:t>14个</w:t>
      </w:r>
      <w:r w:rsidR="00E66CCD" w:rsidRPr="00E66CCD">
        <w:rPr>
          <w:rFonts w:ascii="仿宋" w:eastAsia="仿宋" w:hAnsi="仿宋"/>
          <w:szCs w:val="32"/>
        </w:rPr>
        <w:t>专业被推荐参加国家级评审</w:t>
      </w:r>
      <w:r w:rsidR="00E66CCD" w:rsidRPr="00E66CCD">
        <w:rPr>
          <w:rFonts w:ascii="仿宋" w:eastAsia="仿宋" w:hAnsi="仿宋" w:hint="eastAsia"/>
          <w:szCs w:val="32"/>
        </w:rPr>
        <w:t>。</w:t>
      </w:r>
    </w:p>
    <w:p w:rsidR="0079646D" w:rsidRDefault="0079646D" w:rsidP="00AE01F9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</w:t>
      </w:r>
      <w:r>
        <w:rPr>
          <w:rFonts w:ascii="仿宋" w:eastAsia="仿宋" w:hAnsi="仿宋"/>
          <w:szCs w:val="32"/>
        </w:rPr>
        <w:t>遴选推荐</w:t>
      </w:r>
      <w:r>
        <w:rPr>
          <w:rFonts w:ascii="仿宋" w:eastAsia="仿宋" w:hAnsi="仿宋" w:hint="eastAsia"/>
          <w:szCs w:val="32"/>
        </w:rPr>
        <w:t>28门</w:t>
      </w:r>
      <w:r>
        <w:rPr>
          <w:rFonts w:ascii="仿宋" w:eastAsia="仿宋" w:hAnsi="仿宋"/>
          <w:szCs w:val="32"/>
        </w:rPr>
        <w:t>课程参加省级</w:t>
      </w:r>
      <w:r w:rsidRPr="0079646D">
        <w:rPr>
          <w:rFonts w:ascii="仿宋" w:eastAsia="仿宋" w:hAnsi="仿宋" w:hint="eastAsia"/>
          <w:szCs w:val="32"/>
        </w:rPr>
        <w:t>线下、线上线下混合式、社会实践一流课程的</w:t>
      </w:r>
      <w:r w:rsidRPr="0079646D">
        <w:rPr>
          <w:rFonts w:ascii="仿宋" w:eastAsia="仿宋" w:hAnsi="仿宋"/>
          <w:szCs w:val="32"/>
        </w:rPr>
        <w:t>评审。</w:t>
      </w:r>
    </w:p>
    <w:p w:rsidR="00F3191A" w:rsidRDefault="0079646D" w:rsidP="00AE01F9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3</w:t>
      </w:r>
      <w:r w:rsidR="00F3191A">
        <w:rPr>
          <w:rFonts w:ascii="仿宋" w:eastAsia="仿宋" w:hAnsi="仿宋" w:hint="eastAsia"/>
          <w:szCs w:val="32"/>
        </w:rPr>
        <w:t>.</w:t>
      </w:r>
      <w:r w:rsidR="00B908D5">
        <w:rPr>
          <w:rFonts w:ascii="仿宋" w:eastAsia="仿宋" w:hAnsi="仿宋" w:hint="eastAsia"/>
          <w:szCs w:val="32"/>
        </w:rPr>
        <w:t>完成</w:t>
      </w:r>
      <w:r w:rsidR="00F3191A">
        <w:rPr>
          <w:rFonts w:ascii="仿宋" w:eastAsia="仿宋" w:hAnsi="仿宋"/>
          <w:szCs w:val="32"/>
        </w:rPr>
        <w:t>省教育厅对学校进行的体育美育工作</w:t>
      </w:r>
      <w:r w:rsidR="00580ED1">
        <w:rPr>
          <w:rFonts w:ascii="仿宋" w:eastAsia="仿宋" w:hAnsi="仿宋" w:hint="eastAsia"/>
          <w:szCs w:val="32"/>
        </w:rPr>
        <w:t>评价</w:t>
      </w:r>
      <w:r w:rsidR="00F3191A">
        <w:rPr>
          <w:rFonts w:ascii="仿宋" w:eastAsia="仿宋" w:hAnsi="仿宋" w:hint="eastAsia"/>
          <w:szCs w:val="32"/>
        </w:rPr>
        <w:t>相关</w:t>
      </w:r>
      <w:r w:rsidR="00F3191A">
        <w:rPr>
          <w:rFonts w:ascii="仿宋" w:eastAsia="仿宋" w:hAnsi="仿宋"/>
          <w:szCs w:val="32"/>
        </w:rPr>
        <w:t>工作</w:t>
      </w:r>
      <w:r w:rsidR="00F3191A">
        <w:rPr>
          <w:rFonts w:ascii="仿宋" w:eastAsia="仿宋" w:hAnsi="仿宋" w:hint="eastAsia"/>
          <w:szCs w:val="32"/>
        </w:rPr>
        <w:t>。</w:t>
      </w:r>
    </w:p>
    <w:p w:rsidR="00AE01F9" w:rsidRDefault="0079646D" w:rsidP="00AE01F9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4</w:t>
      </w:r>
      <w:r w:rsidR="00D62C7B">
        <w:rPr>
          <w:rFonts w:ascii="仿宋" w:eastAsia="仿宋" w:hAnsi="仿宋"/>
          <w:szCs w:val="32"/>
        </w:rPr>
        <w:t>.</w:t>
      </w:r>
      <w:r w:rsidR="00E66CCD">
        <w:rPr>
          <w:rFonts w:ascii="仿宋" w:eastAsia="仿宋" w:hAnsi="仿宋" w:hint="eastAsia"/>
          <w:szCs w:val="32"/>
        </w:rPr>
        <w:t>出台</w:t>
      </w:r>
      <w:r w:rsidR="00E66CCD" w:rsidRPr="00E66CCD">
        <w:rPr>
          <w:rFonts w:ascii="仿宋" w:eastAsia="仿宋" w:hAnsi="仿宋" w:hint="eastAsia"/>
          <w:szCs w:val="32"/>
        </w:rPr>
        <w:t>《</w:t>
      </w:r>
      <w:r w:rsidR="00E66CCD" w:rsidRPr="00E66CCD">
        <w:rPr>
          <w:rFonts w:ascii="仿宋" w:eastAsia="仿宋" w:hAnsi="仿宋"/>
          <w:szCs w:val="32"/>
        </w:rPr>
        <w:t>基层教学组织建设管理办法</w:t>
      </w:r>
      <w:r w:rsidR="00E66CCD" w:rsidRPr="00E66CCD">
        <w:rPr>
          <w:rFonts w:ascii="仿宋" w:eastAsia="仿宋" w:hAnsi="仿宋" w:hint="eastAsia"/>
          <w:szCs w:val="32"/>
        </w:rPr>
        <w:t>》（鲁</w:t>
      </w:r>
      <w:r w:rsidR="00E66CCD" w:rsidRPr="00E66CCD">
        <w:rPr>
          <w:rFonts w:ascii="仿宋" w:eastAsia="仿宋" w:hAnsi="仿宋"/>
          <w:szCs w:val="32"/>
        </w:rPr>
        <w:t>理工大</w:t>
      </w:r>
      <w:r w:rsidR="00E66CCD" w:rsidRPr="00E66CCD">
        <w:rPr>
          <w:rFonts w:ascii="仿宋" w:eastAsia="仿宋" w:hAnsi="仿宋" w:hint="eastAsia"/>
          <w:szCs w:val="32"/>
        </w:rPr>
        <w:t>办</w:t>
      </w:r>
      <w:r w:rsidR="00E66CCD" w:rsidRPr="00E66CCD">
        <w:rPr>
          <w:rFonts w:ascii="仿宋" w:eastAsia="仿宋" w:hAnsi="仿宋"/>
          <w:szCs w:val="32"/>
        </w:rPr>
        <w:t>发</w:t>
      </w:r>
      <w:r w:rsidR="00E66CCD" w:rsidRPr="00E66CCD">
        <w:rPr>
          <w:rFonts w:ascii="仿宋" w:eastAsia="仿宋" w:hAnsi="仿宋" w:hint="eastAsia"/>
          <w:szCs w:val="32"/>
        </w:rPr>
        <w:t>〔201</w:t>
      </w:r>
      <w:r w:rsidR="00E66CCD" w:rsidRPr="00E66CCD">
        <w:rPr>
          <w:rFonts w:ascii="仿宋" w:eastAsia="仿宋" w:hAnsi="仿宋"/>
          <w:szCs w:val="32"/>
        </w:rPr>
        <w:t>9</w:t>
      </w:r>
      <w:r w:rsidR="00E66CCD" w:rsidRPr="00E66CCD">
        <w:rPr>
          <w:rFonts w:ascii="仿宋" w:eastAsia="仿宋" w:hAnsi="仿宋" w:hint="eastAsia"/>
          <w:szCs w:val="32"/>
        </w:rPr>
        <w:t>〕</w:t>
      </w:r>
      <w:r w:rsidR="00E66CCD" w:rsidRPr="00E66CCD">
        <w:rPr>
          <w:rFonts w:ascii="仿宋" w:eastAsia="仿宋" w:hAnsi="仿宋"/>
          <w:szCs w:val="32"/>
        </w:rPr>
        <w:t>5</w:t>
      </w:r>
      <w:r w:rsidR="00E66CCD" w:rsidRPr="00E66CCD">
        <w:rPr>
          <w:rFonts w:ascii="仿宋" w:eastAsia="仿宋" w:hAnsi="仿宋" w:hint="eastAsia"/>
          <w:szCs w:val="32"/>
        </w:rPr>
        <w:t>号），</w:t>
      </w:r>
      <w:r w:rsidR="00E66CCD" w:rsidRPr="00E66CCD">
        <w:rPr>
          <w:rFonts w:ascii="仿宋" w:eastAsia="仿宋" w:hAnsi="仿宋"/>
          <w:szCs w:val="32"/>
        </w:rPr>
        <w:t>规范</w:t>
      </w:r>
      <w:r w:rsidR="00E66CCD" w:rsidRPr="00E66CCD">
        <w:rPr>
          <w:rFonts w:ascii="仿宋" w:eastAsia="仿宋" w:hAnsi="仿宋" w:hint="eastAsia"/>
          <w:szCs w:val="32"/>
        </w:rPr>
        <w:t>了</w:t>
      </w:r>
      <w:r w:rsidR="00E66CCD" w:rsidRPr="00E66CCD">
        <w:rPr>
          <w:rFonts w:ascii="仿宋" w:eastAsia="仿宋" w:hAnsi="仿宋"/>
          <w:szCs w:val="32"/>
        </w:rPr>
        <w:t>基层教学</w:t>
      </w:r>
      <w:r w:rsidR="00E66CCD" w:rsidRPr="00E66CCD">
        <w:rPr>
          <w:rFonts w:ascii="仿宋" w:eastAsia="仿宋" w:hAnsi="仿宋" w:hint="eastAsia"/>
          <w:szCs w:val="32"/>
        </w:rPr>
        <w:t>组织的</w:t>
      </w:r>
      <w:r w:rsidR="00E66CCD" w:rsidRPr="00E66CCD">
        <w:rPr>
          <w:rFonts w:ascii="仿宋" w:eastAsia="仿宋" w:hAnsi="仿宋"/>
          <w:szCs w:val="32"/>
        </w:rPr>
        <w:t>教学职责，促进教学团队建设</w:t>
      </w:r>
      <w:r w:rsidR="00E66CCD" w:rsidRPr="00E66CCD">
        <w:rPr>
          <w:rFonts w:ascii="仿宋" w:eastAsia="仿宋" w:hAnsi="仿宋" w:hint="eastAsia"/>
          <w:szCs w:val="32"/>
        </w:rPr>
        <w:t>、</w:t>
      </w:r>
      <w:r w:rsidR="00E66CCD" w:rsidRPr="00E66CCD">
        <w:rPr>
          <w:rFonts w:ascii="仿宋" w:eastAsia="仿宋" w:hAnsi="仿宋"/>
          <w:szCs w:val="32"/>
        </w:rPr>
        <w:t>专业建设和课程建设</w:t>
      </w:r>
      <w:r w:rsidR="00E66CCD" w:rsidRPr="00E66CCD">
        <w:rPr>
          <w:rFonts w:ascii="仿宋" w:eastAsia="仿宋" w:hAnsi="仿宋" w:hint="eastAsia"/>
          <w:szCs w:val="32"/>
        </w:rPr>
        <w:t>水平</w:t>
      </w:r>
      <w:r w:rsidR="00E66CCD" w:rsidRPr="00E66CCD">
        <w:rPr>
          <w:rFonts w:ascii="仿宋" w:eastAsia="仿宋" w:hAnsi="仿宋"/>
          <w:szCs w:val="32"/>
        </w:rPr>
        <w:t>不断提高</w:t>
      </w:r>
      <w:r w:rsidR="006A2912">
        <w:rPr>
          <w:rFonts w:ascii="仿宋" w:eastAsia="仿宋" w:hAnsi="仿宋" w:hint="eastAsia"/>
          <w:szCs w:val="32"/>
        </w:rPr>
        <w:t>；</w:t>
      </w:r>
      <w:r w:rsidR="003734F7">
        <w:rPr>
          <w:rFonts w:ascii="仿宋" w:eastAsia="仿宋" w:hAnsi="仿宋" w:hint="eastAsia"/>
          <w:szCs w:val="32"/>
        </w:rPr>
        <w:t>修订</w:t>
      </w:r>
      <w:r w:rsidR="003734F7">
        <w:rPr>
          <w:rFonts w:ascii="仿宋" w:eastAsia="仿宋" w:hAnsi="仿宋"/>
          <w:szCs w:val="32"/>
        </w:rPr>
        <w:t>了《</w:t>
      </w:r>
      <w:r w:rsidR="003734F7">
        <w:rPr>
          <w:rFonts w:ascii="仿宋" w:eastAsia="仿宋" w:hAnsi="仿宋" w:hint="eastAsia"/>
          <w:szCs w:val="32"/>
        </w:rPr>
        <w:t>教师</w:t>
      </w:r>
      <w:r w:rsidR="003734F7">
        <w:rPr>
          <w:rFonts w:ascii="仿宋" w:eastAsia="仿宋" w:hAnsi="仿宋"/>
          <w:szCs w:val="32"/>
        </w:rPr>
        <w:t>教学质量评价</w:t>
      </w:r>
      <w:r w:rsidR="00B908D5">
        <w:rPr>
          <w:rFonts w:ascii="仿宋" w:eastAsia="仿宋" w:hAnsi="仿宋" w:hint="eastAsia"/>
          <w:szCs w:val="32"/>
        </w:rPr>
        <w:t>办法</w:t>
      </w:r>
      <w:r w:rsidR="003734F7">
        <w:rPr>
          <w:rFonts w:ascii="仿宋" w:eastAsia="仿宋" w:hAnsi="仿宋"/>
          <w:szCs w:val="32"/>
        </w:rPr>
        <w:t>》</w:t>
      </w:r>
      <w:r w:rsidR="003734F7">
        <w:rPr>
          <w:rFonts w:ascii="仿宋" w:eastAsia="仿宋" w:hAnsi="仿宋" w:hint="eastAsia"/>
          <w:szCs w:val="32"/>
        </w:rPr>
        <w:t>和</w:t>
      </w:r>
      <w:r w:rsidR="003734F7">
        <w:rPr>
          <w:rFonts w:ascii="仿宋" w:eastAsia="仿宋" w:hAnsi="仿宋"/>
          <w:szCs w:val="32"/>
        </w:rPr>
        <w:t>《</w:t>
      </w:r>
      <w:r w:rsidR="003734F7">
        <w:rPr>
          <w:rFonts w:ascii="仿宋" w:eastAsia="仿宋" w:hAnsi="仿宋" w:hint="eastAsia"/>
          <w:szCs w:val="32"/>
        </w:rPr>
        <w:t>教学</w:t>
      </w:r>
      <w:r w:rsidR="003734F7">
        <w:rPr>
          <w:rFonts w:ascii="仿宋" w:eastAsia="仿宋" w:hAnsi="仿宋"/>
          <w:szCs w:val="32"/>
        </w:rPr>
        <w:t>名师工程实施办法》</w:t>
      </w:r>
      <w:r w:rsidR="006A2912">
        <w:rPr>
          <w:rFonts w:ascii="仿宋" w:eastAsia="仿宋" w:hAnsi="仿宋" w:hint="eastAsia"/>
          <w:szCs w:val="32"/>
        </w:rPr>
        <w:t>；起草了学校</w:t>
      </w:r>
      <w:r w:rsidR="006A2912">
        <w:rPr>
          <w:rFonts w:ascii="仿宋" w:eastAsia="仿宋" w:hAnsi="仿宋"/>
          <w:szCs w:val="32"/>
        </w:rPr>
        <w:t>第八次本科教学工作会议大会主题报告</w:t>
      </w:r>
      <w:r w:rsidR="006A2912">
        <w:rPr>
          <w:rFonts w:ascii="仿宋" w:eastAsia="仿宋" w:hAnsi="仿宋" w:hint="eastAsia"/>
          <w:szCs w:val="32"/>
        </w:rPr>
        <w:t>。</w:t>
      </w:r>
    </w:p>
    <w:p w:rsidR="00BC0BE2" w:rsidRDefault="0079646D" w:rsidP="003734F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5</w:t>
      </w:r>
      <w:r w:rsidR="00F808ED" w:rsidRPr="00B522CF">
        <w:rPr>
          <w:rFonts w:ascii="仿宋" w:eastAsia="仿宋" w:hAnsi="仿宋"/>
          <w:szCs w:val="32"/>
        </w:rPr>
        <w:t>.</w:t>
      </w:r>
      <w:r w:rsidR="003734F7">
        <w:rPr>
          <w:rFonts w:ascii="仿宋" w:eastAsia="仿宋" w:hAnsi="仿宋" w:hint="eastAsia"/>
          <w:szCs w:val="32"/>
        </w:rPr>
        <w:t>完成</w:t>
      </w:r>
      <w:r w:rsidR="003734F7" w:rsidRPr="003734F7">
        <w:rPr>
          <w:rFonts w:ascii="仿宋" w:eastAsia="仿宋" w:hAnsi="仿宋" w:hint="eastAsia"/>
          <w:szCs w:val="32"/>
        </w:rPr>
        <w:t>电气</w:t>
      </w:r>
      <w:r w:rsidR="003734F7" w:rsidRPr="003734F7">
        <w:rPr>
          <w:rFonts w:ascii="仿宋" w:eastAsia="仿宋" w:hAnsi="仿宋"/>
          <w:szCs w:val="32"/>
        </w:rPr>
        <w:t>工程及其自动化</w:t>
      </w:r>
      <w:r w:rsidR="003734F7" w:rsidRPr="003734F7">
        <w:rPr>
          <w:rFonts w:ascii="仿宋" w:eastAsia="仿宋" w:hAnsi="仿宋" w:hint="eastAsia"/>
          <w:szCs w:val="32"/>
        </w:rPr>
        <w:t>和</w:t>
      </w:r>
      <w:r w:rsidR="003734F7" w:rsidRPr="003734F7">
        <w:rPr>
          <w:rFonts w:ascii="仿宋" w:eastAsia="仿宋" w:hAnsi="仿宋"/>
          <w:szCs w:val="32"/>
        </w:rPr>
        <w:t>数学与应用数学</w:t>
      </w:r>
      <w:r w:rsidR="003734F7">
        <w:rPr>
          <w:rFonts w:ascii="仿宋" w:eastAsia="仿宋" w:hAnsi="仿宋" w:hint="eastAsia"/>
          <w:szCs w:val="32"/>
        </w:rPr>
        <w:t>（</w:t>
      </w:r>
      <w:r w:rsidR="003734F7" w:rsidRPr="003734F7">
        <w:rPr>
          <w:rFonts w:ascii="仿宋" w:eastAsia="仿宋" w:hAnsi="仿宋" w:hint="eastAsia"/>
          <w:szCs w:val="32"/>
        </w:rPr>
        <w:t>师范类</w:t>
      </w:r>
      <w:r w:rsidR="003734F7">
        <w:rPr>
          <w:rFonts w:ascii="仿宋" w:eastAsia="仿宋" w:hAnsi="仿宋" w:hint="eastAsia"/>
          <w:szCs w:val="32"/>
        </w:rPr>
        <w:t>）</w:t>
      </w:r>
      <w:r w:rsidR="003734F7" w:rsidRPr="003734F7">
        <w:rPr>
          <w:rFonts w:ascii="仿宋" w:eastAsia="仿宋" w:hAnsi="仿宋"/>
          <w:szCs w:val="32"/>
        </w:rPr>
        <w:t>专业专家组进校考察</w:t>
      </w:r>
      <w:r w:rsidR="003734F7">
        <w:rPr>
          <w:rFonts w:ascii="仿宋" w:eastAsia="仿宋" w:hAnsi="仿宋" w:hint="eastAsia"/>
          <w:szCs w:val="32"/>
        </w:rPr>
        <w:t>有关</w:t>
      </w:r>
      <w:r w:rsidR="003734F7">
        <w:rPr>
          <w:rFonts w:ascii="仿宋" w:eastAsia="仿宋" w:hAnsi="仿宋"/>
          <w:szCs w:val="32"/>
        </w:rPr>
        <w:t>工作</w:t>
      </w:r>
      <w:r w:rsidR="003734F7" w:rsidRPr="003734F7">
        <w:rPr>
          <w:rFonts w:ascii="仿宋" w:eastAsia="仿宋" w:hAnsi="仿宋" w:hint="eastAsia"/>
          <w:szCs w:val="32"/>
        </w:rPr>
        <w:t>。</w:t>
      </w:r>
    </w:p>
    <w:p w:rsidR="00545EA8" w:rsidRDefault="00545EA8" w:rsidP="00545EA8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6.</w:t>
      </w:r>
      <w:r w:rsidRPr="00545EA8">
        <w:rPr>
          <w:rFonts w:ascii="仿宋" w:eastAsia="仿宋" w:hAnsi="仿宋" w:hint="eastAsia"/>
          <w:szCs w:val="32"/>
        </w:rPr>
        <w:t>下发了《关于对本科专业培养方案进一步修订的指导意见》，</w:t>
      </w:r>
      <w:r w:rsidRPr="00545EA8">
        <w:rPr>
          <w:rFonts w:ascii="仿宋" w:eastAsia="仿宋" w:hAnsi="仿宋"/>
          <w:szCs w:val="32"/>
        </w:rPr>
        <w:t>完成</w:t>
      </w:r>
      <w:r w:rsidRPr="00545EA8">
        <w:rPr>
          <w:rFonts w:ascii="仿宋" w:eastAsia="仿宋" w:hAnsi="仿宋" w:hint="eastAsia"/>
          <w:szCs w:val="32"/>
        </w:rPr>
        <w:t>2019版本科专业人才培养方案修订</w:t>
      </w:r>
      <w:r w:rsidRPr="00545EA8">
        <w:rPr>
          <w:rFonts w:ascii="仿宋" w:eastAsia="仿宋" w:hAnsi="仿宋"/>
          <w:szCs w:val="32"/>
        </w:rPr>
        <w:t>工作。</w:t>
      </w:r>
    </w:p>
    <w:p w:rsidR="00636364" w:rsidRDefault="00545EA8" w:rsidP="00F14931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lastRenderedPageBreak/>
        <w:t>7</w:t>
      </w:r>
      <w:r w:rsidR="00636364">
        <w:rPr>
          <w:rFonts w:ascii="仿宋" w:eastAsia="仿宋" w:hAnsi="仿宋"/>
          <w:szCs w:val="32"/>
        </w:rPr>
        <w:t>.</w:t>
      </w:r>
      <w:r w:rsidR="00636364" w:rsidRPr="00B522CF">
        <w:rPr>
          <w:rFonts w:ascii="仿宋" w:eastAsia="仿宋" w:hAnsi="仿宋" w:hint="eastAsia"/>
          <w:szCs w:val="32"/>
        </w:rPr>
        <w:t>督促</w:t>
      </w:r>
      <w:r w:rsidR="00636364">
        <w:rPr>
          <w:rFonts w:ascii="仿宋" w:eastAsia="仿宋" w:hAnsi="仿宋" w:hint="eastAsia"/>
          <w:szCs w:val="32"/>
        </w:rPr>
        <w:t>各</w:t>
      </w:r>
      <w:r w:rsidR="00B908D5">
        <w:rPr>
          <w:rFonts w:ascii="仿宋" w:eastAsia="仿宋" w:hAnsi="仿宋" w:hint="eastAsia"/>
          <w:szCs w:val="32"/>
        </w:rPr>
        <w:t>高水平</w:t>
      </w:r>
      <w:r w:rsidR="00B908D5">
        <w:rPr>
          <w:rFonts w:ascii="仿宋" w:eastAsia="仿宋" w:hAnsi="仿宋"/>
          <w:szCs w:val="32"/>
        </w:rPr>
        <w:t>应用型</w:t>
      </w:r>
      <w:r w:rsidR="00636364" w:rsidRPr="00B522CF">
        <w:rPr>
          <w:rFonts w:ascii="仿宋" w:eastAsia="仿宋" w:hAnsi="仿宋"/>
          <w:szCs w:val="32"/>
        </w:rPr>
        <w:t>专业群</w:t>
      </w:r>
      <w:r w:rsidR="003734F7">
        <w:rPr>
          <w:rFonts w:ascii="仿宋" w:eastAsia="仿宋" w:hAnsi="仿宋" w:hint="eastAsia"/>
          <w:szCs w:val="32"/>
        </w:rPr>
        <w:t>和</w:t>
      </w:r>
      <w:r w:rsidR="003734F7">
        <w:rPr>
          <w:rFonts w:ascii="仿宋" w:eastAsia="仿宋" w:hAnsi="仿宋"/>
          <w:szCs w:val="32"/>
        </w:rPr>
        <w:t>专业对接产业项目</w:t>
      </w:r>
      <w:r w:rsidR="00636364" w:rsidRPr="00B522CF">
        <w:rPr>
          <w:rFonts w:ascii="仿宋" w:eastAsia="仿宋" w:hAnsi="仿宋" w:hint="eastAsia"/>
          <w:szCs w:val="32"/>
        </w:rPr>
        <w:t>完成201</w:t>
      </w:r>
      <w:r w:rsidR="003734F7">
        <w:rPr>
          <w:rFonts w:ascii="仿宋" w:eastAsia="仿宋" w:hAnsi="仿宋"/>
          <w:szCs w:val="32"/>
        </w:rPr>
        <w:t>9</w:t>
      </w:r>
      <w:r w:rsidR="00636364" w:rsidRPr="00B522CF">
        <w:rPr>
          <w:rFonts w:ascii="仿宋" w:eastAsia="仿宋" w:hAnsi="仿宋" w:hint="eastAsia"/>
          <w:szCs w:val="32"/>
        </w:rPr>
        <w:t>年度</w:t>
      </w:r>
      <w:r w:rsidR="00636364" w:rsidRPr="00B522CF">
        <w:rPr>
          <w:rFonts w:ascii="仿宋" w:eastAsia="仿宋" w:hAnsi="仿宋"/>
          <w:szCs w:val="32"/>
        </w:rPr>
        <w:t>建设任务</w:t>
      </w:r>
      <w:r w:rsidR="00636364" w:rsidRPr="00B522CF">
        <w:rPr>
          <w:rFonts w:ascii="仿宋" w:eastAsia="仿宋" w:hAnsi="仿宋" w:hint="eastAsia"/>
          <w:szCs w:val="32"/>
        </w:rPr>
        <w:t>，</w:t>
      </w:r>
      <w:r w:rsidR="00B908D5">
        <w:rPr>
          <w:rFonts w:ascii="仿宋" w:eastAsia="仿宋" w:hAnsi="仿宋" w:hint="eastAsia"/>
          <w:szCs w:val="32"/>
        </w:rPr>
        <w:t>提交了</w:t>
      </w:r>
      <w:r w:rsidR="00636364">
        <w:rPr>
          <w:rFonts w:ascii="仿宋" w:eastAsia="仿宋" w:hAnsi="仿宋" w:hint="eastAsia"/>
          <w:szCs w:val="32"/>
        </w:rPr>
        <w:t>教育厅</w:t>
      </w:r>
      <w:r w:rsidR="00636364">
        <w:rPr>
          <w:rFonts w:ascii="仿宋" w:eastAsia="仿宋" w:hAnsi="仿宋"/>
          <w:szCs w:val="32"/>
        </w:rPr>
        <w:t>要求的</w:t>
      </w:r>
      <w:r w:rsidR="003734F7">
        <w:rPr>
          <w:rFonts w:ascii="仿宋" w:eastAsia="仿宋" w:hAnsi="仿宋" w:hint="eastAsia"/>
          <w:szCs w:val="32"/>
        </w:rPr>
        <w:t>年度绩效</w:t>
      </w:r>
      <w:r w:rsidR="003734F7">
        <w:rPr>
          <w:rFonts w:ascii="仿宋" w:eastAsia="仿宋" w:hAnsi="仿宋"/>
          <w:szCs w:val="32"/>
        </w:rPr>
        <w:t>考核</w:t>
      </w:r>
      <w:r w:rsidR="00B908D5">
        <w:rPr>
          <w:rFonts w:ascii="仿宋" w:eastAsia="仿宋" w:hAnsi="仿宋" w:hint="eastAsia"/>
          <w:szCs w:val="32"/>
        </w:rPr>
        <w:t>材料</w:t>
      </w:r>
      <w:r w:rsidR="00636364" w:rsidRPr="00B522CF">
        <w:rPr>
          <w:rFonts w:ascii="仿宋" w:eastAsia="仿宋" w:hAnsi="仿宋" w:hint="eastAsia"/>
          <w:szCs w:val="32"/>
        </w:rPr>
        <w:t>。</w:t>
      </w:r>
    </w:p>
    <w:p w:rsidR="003734F7" w:rsidRPr="003734F7" w:rsidRDefault="00545EA8" w:rsidP="00F14931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8</w:t>
      </w:r>
      <w:r w:rsidR="003734F7">
        <w:rPr>
          <w:rFonts w:ascii="仿宋" w:eastAsia="仿宋" w:hAnsi="仿宋" w:hint="eastAsia"/>
          <w:szCs w:val="32"/>
        </w:rPr>
        <w:t>.</w:t>
      </w:r>
      <w:r w:rsidR="00526BE6">
        <w:rPr>
          <w:rFonts w:ascii="仿宋" w:eastAsia="仿宋" w:hAnsi="仿宋" w:hint="eastAsia"/>
        </w:rPr>
        <w:t>获批教育部</w:t>
      </w:r>
      <w:r w:rsidR="00526BE6" w:rsidRPr="00BA71A0">
        <w:rPr>
          <w:rFonts w:ascii="仿宋" w:eastAsia="仿宋" w:hAnsi="仿宋"/>
        </w:rPr>
        <w:t>产学合作</w:t>
      </w:r>
      <w:r w:rsidR="00526BE6" w:rsidRPr="00BA71A0">
        <w:rPr>
          <w:rFonts w:ascii="仿宋" w:eastAsia="仿宋" w:hAnsi="仿宋" w:hint="eastAsia"/>
        </w:rPr>
        <w:t>协同</w:t>
      </w:r>
      <w:r w:rsidR="00526BE6" w:rsidRPr="00BA71A0">
        <w:rPr>
          <w:rFonts w:ascii="仿宋" w:eastAsia="仿宋" w:hAnsi="仿宋"/>
        </w:rPr>
        <w:t>育人项目79</w:t>
      </w:r>
      <w:r w:rsidR="00526BE6" w:rsidRPr="00BA71A0">
        <w:rPr>
          <w:rFonts w:ascii="仿宋" w:eastAsia="仿宋" w:hAnsi="仿宋" w:hint="eastAsia"/>
        </w:rPr>
        <w:t>项</w:t>
      </w:r>
      <w:r w:rsidR="00526BE6">
        <w:rPr>
          <w:rFonts w:ascii="仿宋" w:eastAsia="仿宋" w:hAnsi="仿宋" w:hint="eastAsia"/>
          <w:szCs w:val="32"/>
        </w:rPr>
        <w:t>；</w:t>
      </w:r>
      <w:r w:rsidR="00526BE6">
        <w:rPr>
          <w:rFonts w:ascii="仿宋" w:eastAsia="仿宋" w:hAnsi="仿宋"/>
          <w:szCs w:val="32"/>
        </w:rPr>
        <w:t>省课程平台上线运行</w:t>
      </w:r>
      <w:r w:rsidR="00526BE6">
        <w:rPr>
          <w:rFonts w:ascii="仿宋" w:eastAsia="仿宋" w:hAnsi="仿宋" w:hint="eastAsia"/>
          <w:szCs w:val="32"/>
        </w:rPr>
        <w:t>在线</w:t>
      </w:r>
      <w:r w:rsidR="00526BE6">
        <w:rPr>
          <w:rFonts w:ascii="仿宋" w:eastAsia="仿宋" w:hAnsi="仿宋"/>
          <w:szCs w:val="32"/>
        </w:rPr>
        <w:t>开放课程</w:t>
      </w:r>
      <w:r w:rsidR="00526BE6">
        <w:rPr>
          <w:rFonts w:ascii="仿宋" w:eastAsia="仿宋" w:hAnsi="仿宋" w:hint="eastAsia"/>
          <w:szCs w:val="32"/>
        </w:rPr>
        <w:t>16门</w:t>
      </w:r>
      <w:r w:rsidR="00526BE6" w:rsidRPr="00C52DE9">
        <w:rPr>
          <w:rFonts w:ascii="仿宋" w:eastAsia="仿宋" w:hAnsi="仿宋" w:hint="eastAsia"/>
          <w:szCs w:val="32"/>
        </w:rPr>
        <w:t>；</w:t>
      </w:r>
      <w:r w:rsidR="00526BE6">
        <w:rPr>
          <w:rFonts w:ascii="仿宋" w:eastAsia="仿宋" w:hAnsi="仿宋" w:hint="eastAsia"/>
          <w:szCs w:val="32"/>
        </w:rPr>
        <w:t>校级教研教改</w:t>
      </w:r>
      <w:r w:rsidR="003734F7" w:rsidRPr="003734F7">
        <w:rPr>
          <w:rFonts w:ascii="仿宋" w:eastAsia="仿宋" w:hAnsi="仿宋" w:hint="eastAsia"/>
          <w:szCs w:val="32"/>
        </w:rPr>
        <w:t>项</w:t>
      </w:r>
      <w:r w:rsidR="00526BE6">
        <w:rPr>
          <w:rFonts w:ascii="仿宋" w:eastAsia="仿宋" w:hAnsi="仿宋" w:hint="eastAsia"/>
          <w:szCs w:val="32"/>
        </w:rPr>
        <w:t>目</w:t>
      </w:r>
      <w:r w:rsidR="00526BE6">
        <w:rPr>
          <w:rFonts w:ascii="仿宋" w:eastAsia="仿宋" w:hAnsi="仿宋"/>
          <w:szCs w:val="32"/>
        </w:rPr>
        <w:t>立项</w:t>
      </w:r>
      <w:r w:rsidR="00526BE6">
        <w:rPr>
          <w:rFonts w:ascii="仿宋" w:eastAsia="仿宋" w:hAnsi="仿宋" w:hint="eastAsia"/>
          <w:szCs w:val="32"/>
        </w:rPr>
        <w:t>240项</w:t>
      </w:r>
      <w:r w:rsidR="00287B6D">
        <w:rPr>
          <w:rFonts w:ascii="仿宋" w:eastAsia="仿宋" w:hAnsi="仿宋"/>
          <w:szCs w:val="32"/>
        </w:rPr>
        <w:t>。</w:t>
      </w:r>
    </w:p>
    <w:p w:rsidR="0038011C" w:rsidRDefault="00545EA8" w:rsidP="006A2912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9</w:t>
      </w:r>
      <w:r w:rsidR="00A20DB4" w:rsidRPr="00B522CF">
        <w:rPr>
          <w:rFonts w:ascii="仿宋" w:eastAsia="仿宋" w:hAnsi="仿宋" w:hint="eastAsia"/>
          <w:szCs w:val="32"/>
        </w:rPr>
        <w:t>.</w:t>
      </w:r>
      <w:r w:rsidR="00CF1232">
        <w:rPr>
          <w:rFonts w:ascii="仿宋" w:eastAsia="仿宋" w:hAnsi="仿宋" w:hint="eastAsia"/>
          <w:szCs w:val="32"/>
        </w:rPr>
        <w:t>评出</w:t>
      </w:r>
      <w:r w:rsidR="00CF1232">
        <w:rPr>
          <w:rFonts w:ascii="仿宋" w:eastAsia="仿宋" w:hAnsi="仿宋"/>
          <w:szCs w:val="32"/>
        </w:rPr>
        <w:t>第七届校级教学成果</w:t>
      </w:r>
      <w:r w:rsidR="006A2912" w:rsidRPr="006A2912">
        <w:rPr>
          <w:rFonts w:ascii="仿宋" w:eastAsia="仿宋" w:hAnsi="仿宋" w:hint="eastAsia"/>
          <w:szCs w:val="32"/>
        </w:rPr>
        <w:t>一等奖11项</w:t>
      </w:r>
      <w:r w:rsidR="006A2912" w:rsidRPr="006A2912">
        <w:rPr>
          <w:rFonts w:ascii="仿宋" w:eastAsia="仿宋" w:hAnsi="仿宋"/>
          <w:szCs w:val="32"/>
        </w:rPr>
        <w:t>，二等奖</w:t>
      </w:r>
      <w:r w:rsidR="006A2912" w:rsidRPr="006A2912">
        <w:rPr>
          <w:rFonts w:ascii="仿宋" w:eastAsia="仿宋" w:hAnsi="仿宋" w:hint="eastAsia"/>
          <w:szCs w:val="32"/>
        </w:rPr>
        <w:t>22项</w:t>
      </w:r>
      <w:r w:rsidR="004E53D4">
        <w:rPr>
          <w:rFonts w:ascii="仿宋" w:eastAsia="仿宋" w:hAnsi="仿宋" w:hint="eastAsia"/>
          <w:szCs w:val="32"/>
        </w:rPr>
        <w:t>；</w:t>
      </w:r>
      <w:r w:rsidR="00C52DE9">
        <w:rPr>
          <w:rFonts w:ascii="仿宋" w:eastAsia="仿宋" w:hAnsi="仿宋" w:hint="eastAsia"/>
          <w:szCs w:val="32"/>
        </w:rPr>
        <w:t>评选</w:t>
      </w:r>
      <w:r w:rsidR="00552345" w:rsidRPr="00B522CF">
        <w:rPr>
          <w:rFonts w:ascii="仿宋" w:eastAsia="仿宋" w:hAnsi="仿宋" w:hint="eastAsia"/>
          <w:szCs w:val="32"/>
        </w:rPr>
        <w:t>校级教学团队</w:t>
      </w:r>
      <w:r w:rsidR="00552345" w:rsidRPr="00B522CF">
        <w:rPr>
          <w:rFonts w:ascii="仿宋" w:eastAsia="仿宋" w:hAnsi="仿宋"/>
          <w:szCs w:val="32"/>
        </w:rPr>
        <w:t>10</w:t>
      </w:r>
      <w:r w:rsidR="00552345" w:rsidRPr="00B522CF">
        <w:rPr>
          <w:rFonts w:ascii="仿宋" w:eastAsia="仿宋" w:hAnsi="仿宋" w:hint="eastAsia"/>
          <w:szCs w:val="32"/>
        </w:rPr>
        <w:t>个</w:t>
      </w:r>
      <w:r w:rsidR="004E53D4">
        <w:rPr>
          <w:rFonts w:ascii="仿宋" w:eastAsia="仿宋" w:hAnsi="仿宋" w:hint="eastAsia"/>
          <w:szCs w:val="32"/>
        </w:rPr>
        <w:t>；</w:t>
      </w:r>
      <w:r w:rsidR="004E53D4" w:rsidRPr="004E53D4">
        <w:rPr>
          <w:rFonts w:ascii="仿宋" w:eastAsia="仿宋" w:hAnsi="仿宋" w:hint="eastAsia"/>
          <w:szCs w:val="32"/>
        </w:rPr>
        <w:t>组织</w:t>
      </w:r>
      <w:r w:rsidR="004E53D4" w:rsidRPr="004E53D4">
        <w:rPr>
          <w:rFonts w:ascii="仿宋" w:eastAsia="仿宋" w:hAnsi="仿宋"/>
          <w:szCs w:val="32"/>
        </w:rPr>
        <w:t>了第九届教学优秀奖评选，</w:t>
      </w:r>
      <w:r w:rsidR="004E53D4" w:rsidRPr="004E53D4">
        <w:rPr>
          <w:rFonts w:ascii="仿宋" w:eastAsia="仿宋" w:hAnsi="仿宋" w:hint="eastAsia"/>
          <w:szCs w:val="32"/>
        </w:rPr>
        <w:t>81名</w:t>
      </w:r>
      <w:r w:rsidR="004E53D4" w:rsidRPr="004E53D4">
        <w:rPr>
          <w:rFonts w:ascii="仿宋" w:eastAsia="仿宋" w:hAnsi="仿宋"/>
          <w:szCs w:val="32"/>
        </w:rPr>
        <w:t>教师获得第九届教学优秀奖</w:t>
      </w:r>
      <w:r w:rsidR="004E53D4">
        <w:rPr>
          <w:rFonts w:ascii="仿宋" w:eastAsia="仿宋" w:hAnsi="仿宋" w:hint="eastAsia"/>
          <w:szCs w:val="32"/>
        </w:rPr>
        <w:t>。</w:t>
      </w:r>
    </w:p>
    <w:p w:rsidR="003F02EB" w:rsidRPr="00B522CF" w:rsidRDefault="00545EA8" w:rsidP="006A2912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10</w:t>
      </w:r>
      <w:r w:rsidR="003F02EB">
        <w:rPr>
          <w:rFonts w:ascii="仿宋" w:eastAsia="仿宋" w:hAnsi="仿宋" w:hint="eastAsia"/>
          <w:szCs w:val="32"/>
        </w:rPr>
        <w:t>.起草</w:t>
      </w:r>
      <w:r w:rsidR="003F02EB" w:rsidRPr="003F02EB">
        <w:rPr>
          <w:rFonts w:ascii="仿宋" w:eastAsia="仿宋" w:hAnsi="仿宋"/>
          <w:szCs w:val="32"/>
        </w:rPr>
        <w:t>《</w:t>
      </w:r>
      <w:r w:rsidR="003F02EB" w:rsidRPr="003F02EB">
        <w:rPr>
          <w:rFonts w:ascii="仿宋" w:eastAsia="仿宋" w:hAnsi="仿宋" w:hint="eastAsia"/>
          <w:szCs w:val="32"/>
        </w:rPr>
        <w:t>本科课程评估实施办法（试行）</w:t>
      </w:r>
      <w:r w:rsidR="003F02EB" w:rsidRPr="003F02EB">
        <w:rPr>
          <w:rFonts w:ascii="仿宋" w:eastAsia="仿宋" w:hAnsi="仿宋"/>
          <w:szCs w:val="32"/>
        </w:rPr>
        <w:t>》</w:t>
      </w:r>
      <w:r w:rsidR="003F02EB" w:rsidRPr="003F02EB">
        <w:rPr>
          <w:rFonts w:ascii="仿宋" w:eastAsia="仿宋" w:hAnsi="仿宋" w:hint="eastAsia"/>
          <w:szCs w:val="32"/>
        </w:rPr>
        <w:t>，</w:t>
      </w:r>
      <w:r w:rsidR="00287B6D">
        <w:rPr>
          <w:rFonts w:ascii="仿宋" w:eastAsia="仿宋" w:hAnsi="仿宋"/>
          <w:szCs w:val="32"/>
        </w:rPr>
        <w:t>选取</w:t>
      </w:r>
      <w:r w:rsidR="00287B6D">
        <w:rPr>
          <w:rFonts w:ascii="仿宋" w:eastAsia="仿宋" w:hAnsi="仿宋" w:hint="eastAsia"/>
          <w:szCs w:val="32"/>
        </w:rPr>
        <w:t>了</w:t>
      </w:r>
      <w:r w:rsidR="003F02EB" w:rsidRPr="003F02EB">
        <w:rPr>
          <w:rFonts w:ascii="仿宋" w:eastAsia="仿宋" w:hAnsi="仿宋" w:hint="eastAsia"/>
          <w:szCs w:val="32"/>
        </w:rPr>
        <w:t>8门</w:t>
      </w:r>
      <w:r w:rsidR="00287B6D">
        <w:rPr>
          <w:rFonts w:ascii="仿宋" w:eastAsia="仿宋" w:hAnsi="仿宋"/>
          <w:szCs w:val="32"/>
        </w:rPr>
        <w:t>课程进行</w:t>
      </w:r>
      <w:r w:rsidR="003F02EB" w:rsidRPr="003F02EB">
        <w:rPr>
          <w:rFonts w:ascii="仿宋" w:eastAsia="仿宋" w:hAnsi="仿宋"/>
          <w:szCs w:val="32"/>
        </w:rPr>
        <w:t>试点评估</w:t>
      </w:r>
      <w:r w:rsidR="003F02EB">
        <w:rPr>
          <w:rFonts w:ascii="仿宋" w:eastAsia="仿宋" w:hAnsi="仿宋" w:hint="eastAsia"/>
          <w:szCs w:val="32"/>
        </w:rPr>
        <w:t>。</w:t>
      </w:r>
      <w:r w:rsidR="004E5101">
        <w:rPr>
          <w:rFonts w:ascii="仿宋" w:eastAsia="仿宋" w:hAnsi="仿宋" w:hint="eastAsia"/>
          <w:szCs w:val="32"/>
        </w:rPr>
        <w:t>组织了</w:t>
      </w:r>
      <w:r w:rsidR="004E5101">
        <w:rPr>
          <w:rFonts w:ascii="仿宋" w:eastAsia="仿宋" w:hAnsi="仿宋"/>
          <w:szCs w:val="32"/>
        </w:rPr>
        <w:t>两个学期的教学专项检查，形成检查</w:t>
      </w:r>
      <w:r w:rsidR="004E5101">
        <w:rPr>
          <w:rFonts w:ascii="仿宋" w:eastAsia="仿宋" w:hAnsi="仿宋" w:hint="eastAsia"/>
          <w:szCs w:val="32"/>
        </w:rPr>
        <w:t>总结</w:t>
      </w:r>
      <w:r w:rsidR="004E5101">
        <w:rPr>
          <w:rFonts w:ascii="仿宋" w:eastAsia="仿宋" w:hAnsi="仿宋"/>
          <w:szCs w:val="32"/>
        </w:rPr>
        <w:t>报告。</w:t>
      </w:r>
    </w:p>
    <w:p w:rsidR="00A20DB4" w:rsidRDefault="00A22EDE" w:rsidP="00F14931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1</w:t>
      </w:r>
      <w:r w:rsidR="00545EA8">
        <w:rPr>
          <w:rFonts w:ascii="仿宋" w:eastAsia="仿宋" w:hAnsi="仿宋"/>
          <w:szCs w:val="32"/>
        </w:rPr>
        <w:t>1</w:t>
      </w:r>
      <w:r w:rsidR="003423CF" w:rsidRPr="00B522CF">
        <w:rPr>
          <w:rFonts w:ascii="仿宋" w:eastAsia="仿宋" w:hAnsi="仿宋"/>
          <w:szCs w:val="32"/>
        </w:rPr>
        <w:t>.</w:t>
      </w:r>
      <w:r w:rsidR="00D0529A" w:rsidRPr="00B522CF">
        <w:rPr>
          <w:rFonts w:ascii="仿宋" w:eastAsia="仿宋" w:hAnsi="仿宋" w:hint="eastAsia"/>
          <w:szCs w:val="32"/>
        </w:rPr>
        <w:t>完成</w:t>
      </w:r>
      <w:r w:rsidR="00D0529A" w:rsidRPr="00B522CF">
        <w:rPr>
          <w:rFonts w:ascii="仿宋" w:eastAsia="仿宋" w:hAnsi="仿宋"/>
          <w:szCs w:val="32"/>
        </w:rPr>
        <w:t>高等教育质量监测</w:t>
      </w:r>
      <w:r w:rsidR="00D0529A" w:rsidRPr="00B522CF">
        <w:rPr>
          <w:rFonts w:ascii="仿宋" w:eastAsia="仿宋" w:hAnsi="仿宋" w:hint="eastAsia"/>
          <w:szCs w:val="32"/>
        </w:rPr>
        <w:t>国家数据</w:t>
      </w:r>
      <w:r w:rsidR="00D0529A" w:rsidRPr="00B522CF">
        <w:rPr>
          <w:rFonts w:ascii="仿宋" w:eastAsia="仿宋" w:hAnsi="仿宋"/>
          <w:szCs w:val="32"/>
        </w:rPr>
        <w:t>平台</w:t>
      </w:r>
      <w:r w:rsidR="00D0529A" w:rsidRPr="00B522CF">
        <w:rPr>
          <w:rFonts w:ascii="仿宋" w:eastAsia="仿宋" w:hAnsi="仿宋" w:hint="eastAsia"/>
          <w:szCs w:val="32"/>
        </w:rPr>
        <w:t>的数据采集工作</w:t>
      </w:r>
      <w:r w:rsidR="007A2729">
        <w:rPr>
          <w:rFonts w:ascii="仿宋" w:eastAsia="仿宋" w:hAnsi="仿宋" w:hint="eastAsia"/>
          <w:szCs w:val="32"/>
        </w:rPr>
        <w:t>，及本</w:t>
      </w:r>
      <w:r w:rsidR="006A2912">
        <w:rPr>
          <w:rFonts w:ascii="仿宋" w:eastAsia="仿宋" w:hAnsi="仿宋" w:hint="eastAsia"/>
          <w:szCs w:val="32"/>
        </w:rPr>
        <w:t>学年本科教学</w:t>
      </w:r>
      <w:r w:rsidR="006A2912">
        <w:rPr>
          <w:rFonts w:ascii="仿宋" w:eastAsia="仿宋" w:hAnsi="仿宋"/>
          <w:szCs w:val="32"/>
        </w:rPr>
        <w:t>质量报告</w:t>
      </w:r>
      <w:r w:rsidR="006A2912">
        <w:rPr>
          <w:rFonts w:ascii="仿宋" w:eastAsia="仿宋" w:hAnsi="仿宋" w:hint="eastAsia"/>
          <w:szCs w:val="32"/>
        </w:rPr>
        <w:t>相关</w:t>
      </w:r>
      <w:r w:rsidR="00287B6D">
        <w:rPr>
          <w:rFonts w:ascii="仿宋" w:eastAsia="仿宋" w:hAnsi="仿宋" w:hint="eastAsia"/>
          <w:szCs w:val="32"/>
        </w:rPr>
        <w:t>撰写</w:t>
      </w:r>
      <w:r w:rsidR="006A2912">
        <w:rPr>
          <w:rFonts w:ascii="仿宋" w:eastAsia="仿宋" w:hAnsi="仿宋"/>
          <w:szCs w:val="32"/>
        </w:rPr>
        <w:t>工作</w:t>
      </w:r>
      <w:r w:rsidR="00B447FE">
        <w:rPr>
          <w:rFonts w:ascii="仿宋" w:eastAsia="仿宋" w:hAnsi="仿宋" w:hint="eastAsia"/>
          <w:szCs w:val="32"/>
        </w:rPr>
        <w:t>。</w:t>
      </w:r>
    </w:p>
    <w:p w:rsidR="00CF1232" w:rsidRPr="00B522CF" w:rsidRDefault="00A22EDE" w:rsidP="00F14931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1</w:t>
      </w:r>
      <w:r w:rsidR="00545EA8">
        <w:rPr>
          <w:rFonts w:ascii="仿宋" w:eastAsia="仿宋" w:hAnsi="仿宋"/>
          <w:szCs w:val="32"/>
        </w:rPr>
        <w:t>2</w:t>
      </w:r>
      <w:r w:rsidR="00CF1232">
        <w:rPr>
          <w:rFonts w:ascii="仿宋" w:eastAsia="仿宋" w:hAnsi="仿宋" w:hint="eastAsia"/>
          <w:szCs w:val="32"/>
        </w:rPr>
        <w:t>.协助支部</w:t>
      </w:r>
      <w:r w:rsidR="00CF1232">
        <w:rPr>
          <w:rFonts w:ascii="仿宋" w:eastAsia="仿宋" w:hAnsi="仿宋"/>
          <w:szCs w:val="32"/>
        </w:rPr>
        <w:t>书记</w:t>
      </w:r>
      <w:r w:rsidR="00CF1232" w:rsidRPr="00B522CF">
        <w:rPr>
          <w:rFonts w:ascii="仿宋" w:eastAsia="仿宋" w:hAnsi="仿宋" w:hint="eastAsia"/>
          <w:szCs w:val="32"/>
        </w:rPr>
        <w:t>负责</w:t>
      </w:r>
      <w:r w:rsidR="00CF1232">
        <w:rPr>
          <w:rFonts w:ascii="仿宋" w:eastAsia="仿宋" w:hAnsi="仿宋" w:hint="eastAsia"/>
          <w:szCs w:val="32"/>
        </w:rPr>
        <w:t>基层</w:t>
      </w:r>
      <w:r w:rsidR="00CF1232" w:rsidRPr="00B522CF">
        <w:rPr>
          <w:rFonts w:ascii="仿宋" w:eastAsia="仿宋" w:hAnsi="仿宋"/>
          <w:szCs w:val="32"/>
        </w:rPr>
        <w:t>支部</w:t>
      </w:r>
      <w:r w:rsidR="00CF1232">
        <w:rPr>
          <w:rFonts w:ascii="仿宋" w:eastAsia="仿宋" w:hAnsi="仿宋" w:hint="eastAsia"/>
          <w:szCs w:val="32"/>
        </w:rPr>
        <w:t>建设</w:t>
      </w:r>
      <w:r w:rsidR="00CF1232">
        <w:rPr>
          <w:rFonts w:ascii="仿宋" w:eastAsia="仿宋" w:hAnsi="仿宋"/>
          <w:szCs w:val="32"/>
        </w:rPr>
        <w:t>与管理</w:t>
      </w:r>
      <w:r w:rsidR="00CF1232" w:rsidRPr="00B522CF">
        <w:rPr>
          <w:rFonts w:ascii="仿宋" w:eastAsia="仿宋" w:hAnsi="仿宋" w:hint="eastAsia"/>
          <w:szCs w:val="32"/>
        </w:rPr>
        <w:t>工作。</w:t>
      </w:r>
    </w:p>
    <w:p w:rsidR="00CF1232" w:rsidRPr="00CF1232" w:rsidRDefault="00CF1232" w:rsidP="00F14931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1</w:t>
      </w:r>
      <w:r w:rsidR="00545EA8">
        <w:rPr>
          <w:rFonts w:ascii="仿宋" w:eastAsia="仿宋" w:hAnsi="仿宋"/>
          <w:szCs w:val="32"/>
        </w:rPr>
        <w:t>3</w:t>
      </w:r>
      <w:r w:rsidR="003423CF" w:rsidRPr="00B522CF">
        <w:rPr>
          <w:rFonts w:ascii="仿宋" w:eastAsia="仿宋" w:hAnsi="仿宋"/>
          <w:szCs w:val="32"/>
        </w:rPr>
        <w:t>.</w:t>
      </w:r>
      <w:r w:rsidR="007A2729">
        <w:rPr>
          <w:rFonts w:ascii="仿宋" w:eastAsia="仿宋" w:hAnsi="仿宋" w:hint="eastAsia"/>
          <w:szCs w:val="32"/>
        </w:rPr>
        <w:t>完成</w:t>
      </w:r>
      <w:r>
        <w:rPr>
          <w:rFonts w:ascii="仿宋" w:eastAsia="仿宋" w:hAnsi="仿宋" w:hint="eastAsia"/>
          <w:szCs w:val="32"/>
        </w:rPr>
        <w:t>机关</w:t>
      </w:r>
      <w:r>
        <w:rPr>
          <w:rFonts w:ascii="仿宋" w:eastAsia="仿宋" w:hAnsi="仿宋"/>
          <w:szCs w:val="32"/>
        </w:rPr>
        <w:t>党委安排的有关</w:t>
      </w:r>
      <w:r w:rsidR="006A2912">
        <w:rPr>
          <w:rFonts w:ascii="仿宋" w:eastAsia="仿宋" w:hAnsi="仿宋"/>
          <w:szCs w:val="32"/>
        </w:rPr>
        <w:t>工作</w:t>
      </w:r>
      <w:r w:rsidR="003F02EB">
        <w:rPr>
          <w:rFonts w:ascii="仿宋" w:eastAsia="仿宋" w:hAnsi="仿宋" w:hint="eastAsia"/>
          <w:szCs w:val="32"/>
        </w:rPr>
        <w:t>；</w:t>
      </w:r>
      <w:r>
        <w:rPr>
          <w:rFonts w:ascii="仿宋" w:eastAsia="仿宋" w:hAnsi="仿宋" w:hint="eastAsia"/>
          <w:szCs w:val="32"/>
        </w:rPr>
        <w:t>完成</w:t>
      </w:r>
      <w:r w:rsidR="007A2729">
        <w:rPr>
          <w:rFonts w:ascii="仿宋" w:eastAsia="仿宋" w:hAnsi="仿宋"/>
          <w:szCs w:val="32"/>
        </w:rPr>
        <w:t>机关三分工会</w:t>
      </w:r>
      <w:r>
        <w:rPr>
          <w:rFonts w:ascii="仿宋" w:eastAsia="仿宋" w:hAnsi="仿宋"/>
          <w:szCs w:val="32"/>
        </w:rPr>
        <w:t>工作。</w:t>
      </w:r>
    </w:p>
    <w:p w:rsidR="0038589F" w:rsidRPr="00B522CF" w:rsidRDefault="00E6509A" w:rsidP="00E6509A">
      <w:pPr>
        <w:spacing w:line="560" w:lineRule="exact"/>
        <w:ind w:firstLineChars="200" w:firstLine="643"/>
        <w:rPr>
          <w:rFonts w:ascii="仿宋" w:eastAsia="仿宋" w:hAnsi="仿宋"/>
          <w:b/>
          <w:szCs w:val="32"/>
        </w:rPr>
      </w:pPr>
      <w:r>
        <w:rPr>
          <w:rFonts w:ascii="仿宋" w:eastAsia="仿宋" w:hAnsi="仿宋" w:hint="eastAsia"/>
          <w:b/>
          <w:szCs w:val="32"/>
        </w:rPr>
        <w:t>四、</w:t>
      </w:r>
      <w:r w:rsidR="0038589F" w:rsidRPr="00B522CF">
        <w:rPr>
          <w:rFonts w:ascii="仿宋" w:eastAsia="仿宋" w:hAnsi="仿宋" w:hint="eastAsia"/>
          <w:b/>
          <w:szCs w:val="32"/>
        </w:rPr>
        <w:t>存在的不足及改进措施</w:t>
      </w:r>
    </w:p>
    <w:p w:rsidR="0038589F" w:rsidRPr="00B522CF" w:rsidRDefault="0038589F" w:rsidP="0024634D">
      <w:pPr>
        <w:spacing w:line="560" w:lineRule="exact"/>
        <w:ind w:firstLine="555"/>
        <w:rPr>
          <w:rFonts w:ascii="仿宋" w:eastAsia="仿宋" w:hAnsi="仿宋"/>
          <w:szCs w:val="32"/>
        </w:rPr>
      </w:pPr>
      <w:r w:rsidRPr="00B522CF">
        <w:rPr>
          <w:rFonts w:ascii="仿宋" w:eastAsia="仿宋" w:hAnsi="仿宋" w:hint="eastAsia"/>
          <w:szCs w:val="32"/>
        </w:rPr>
        <w:t>不足：政治理论学习和</w:t>
      </w:r>
      <w:r w:rsidRPr="00B522CF">
        <w:rPr>
          <w:rFonts w:ascii="仿宋" w:eastAsia="仿宋" w:hAnsi="仿宋"/>
          <w:szCs w:val="32"/>
        </w:rPr>
        <w:t>高等教育理论学习</w:t>
      </w:r>
      <w:r w:rsidR="003F02EB">
        <w:rPr>
          <w:rFonts w:ascii="仿宋" w:eastAsia="仿宋" w:hAnsi="仿宋" w:hint="eastAsia"/>
          <w:szCs w:val="32"/>
        </w:rPr>
        <w:t>不够系统</w:t>
      </w:r>
      <w:r w:rsidR="003F02EB">
        <w:rPr>
          <w:rFonts w:ascii="仿宋" w:eastAsia="仿宋" w:hAnsi="仿宋"/>
          <w:szCs w:val="32"/>
        </w:rPr>
        <w:t>深入</w:t>
      </w:r>
      <w:r w:rsidR="002502EA">
        <w:rPr>
          <w:rFonts w:ascii="仿宋" w:eastAsia="仿宋" w:hAnsi="仿宋" w:hint="eastAsia"/>
          <w:szCs w:val="32"/>
        </w:rPr>
        <w:t>全面</w:t>
      </w:r>
      <w:r w:rsidR="00E042D2" w:rsidRPr="00B522CF">
        <w:rPr>
          <w:rFonts w:ascii="仿宋" w:eastAsia="仿宋" w:hAnsi="仿宋" w:hint="eastAsia"/>
          <w:szCs w:val="32"/>
        </w:rPr>
        <w:t>；</w:t>
      </w:r>
      <w:r w:rsidR="00394F7D">
        <w:rPr>
          <w:rFonts w:ascii="仿宋" w:eastAsia="仿宋" w:hAnsi="仿宋" w:hint="eastAsia"/>
          <w:szCs w:val="32"/>
        </w:rPr>
        <w:t>一流</w:t>
      </w:r>
      <w:r w:rsidR="00394F7D">
        <w:rPr>
          <w:rFonts w:ascii="仿宋" w:eastAsia="仿宋" w:hAnsi="仿宋"/>
          <w:szCs w:val="32"/>
        </w:rPr>
        <w:t>专业</w:t>
      </w:r>
      <w:r w:rsidR="002502EA">
        <w:rPr>
          <w:rFonts w:ascii="仿宋" w:eastAsia="仿宋" w:hAnsi="仿宋" w:hint="eastAsia"/>
          <w:szCs w:val="32"/>
        </w:rPr>
        <w:t>和</w:t>
      </w:r>
      <w:r w:rsidR="00394F7D">
        <w:rPr>
          <w:rFonts w:ascii="仿宋" w:eastAsia="仿宋" w:hAnsi="仿宋"/>
          <w:szCs w:val="32"/>
        </w:rPr>
        <w:t>一流课程建设</w:t>
      </w:r>
      <w:r w:rsidR="00394F7D">
        <w:rPr>
          <w:rFonts w:ascii="仿宋" w:eastAsia="仿宋" w:hAnsi="仿宋" w:hint="eastAsia"/>
          <w:szCs w:val="32"/>
        </w:rPr>
        <w:t>推进</w:t>
      </w:r>
      <w:r w:rsidR="00394F7D">
        <w:rPr>
          <w:rFonts w:ascii="仿宋" w:eastAsia="仿宋" w:hAnsi="仿宋"/>
          <w:szCs w:val="32"/>
        </w:rPr>
        <w:t>力度不够</w:t>
      </w:r>
      <w:r w:rsidR="009F6AF9">
        <w:rPr>
          <w:rFonts w:ascii="仿宋" w:eastAsia="仿宋" w:hAnsi="仿宋" w:hint="eastAsia"/>
          <w:szCs w:val="32"/>
        </w:rPr>
        <w:t>。</w:t>
      </w:r>
    </w:p>
    <w:p w:rsidR="004C7E6B" w:rsidRPr="00B522CF" w:rsidRDefault="00D0529A" w:rsidP="0024634D">
      <w:pPr>
        <w:adjustRightInd w:val="0"/>
        <w:snapToGrid w:val="0"/>
        <w:spacing w:line="560" w:lineRule="exact"/>
        <w:ind w:firstLineChars="200" w:firstLine="640"/>
        <w:rPr>
          <w:szCs w:val="32"/>
        </w:rPr>
      </w:pPr>
      <w:r>
        <w:rPr>
          <w:rFonts w:ascii="仿宋" w:eastAsia="仿宋" w:hAnsi="仿宋" w:hint="eastAsia"/>
          <w:szCs w:val="32"/>
        </w:rPr>
        <w:t>改进措施：</w:t>
      </w:r>
      <w:r w:rsidR="00287B6D">
        <w:rPr>
          <w:rFonts w:ascii="仿宋" w:eastAsia="仿宋" w:hAnsi="仿宋" w:hint="eastAsia"/>
          <w:szCs w:val="32"/>
        </w:rPr>
        <w:t>深入系统</w:t>
      </w:r>
      <w:r w:rsidR="007371E5">
        <w:rPr>
          <w:rFonts w:ascii="仿宋" w:eastAsia="仿宋" w:hAnsi="仿宋" w:hint="eastAsia"/>
          <w:szCs w:val="32"/>
        </w:rPr>
        <w:t>全面</w:t>
      </w:r>
      <w:r>
        <w:rPr>
          <w:rFonts w:ascii="仿宋" w:eastAsia="仿宋" w:hAnsi="仿宋" w:hint="eastAsia"/>
          <w:szCs w:val="32"/>
        </w:rPr>
        <w:t>学习政治理论和</w:t>
      </w:r>
      <w:r w:rsidR="009B7E95">
        <w:rPr>
          <w:rFonts w:ascii="仿宋" w:eastAsia="仿宋" w:hAnsi="仿宋" w:hint="eastAsia"/>
          <w:szCs w:val="32"/>
        </w:rPr>
        <w:t>高教</w:t>
      </w:r>
      <w:r w:rsidR="00287B6D">
        <w:rPr>
          <w:rFonts w:ascii="仿宋" w:eastAsia="仿宋" w:hAnsi="仿宋" w:hint="eastAsia"/>
          <w:szCs w:val="32"/>
        </w:rPr>
        <w:t>理论</w:t>
      </w:r>
      <w:r w:rsidR="009B7E95">
        <w:rPr>
          <w:rFonts w:ascii="仿宋" w:eastAsia="仿宋" w:hAnsi="仿宋" w:hint="eastAsia"/>
          <w:szCs w:val="32"/>
        </w:rPr>
        <w:t>，不断</w:t>
      </w:r>
      <w:r w:rsidR="0038589F" w:rsidRPr="00B522CF">
        <w:rPr>
          <w:rFonts w:ascii="仿宋" w:eastAsia="仿宋" w:hAnsi="仿宋" w:hint="eastAsia"/>
          <w:szCs w:val="32"/>
        </w:rPr>
        <w:t>提高政治素养和业务</w:t>
      </w:r>
      <w:r w:rsidR="00671F6D">
        <w:rPr>
          <w:rFonts w:ascii="仿宋" w:eastAsia="仿宋" w:hAnsi="仿宋" w:hint="eastAsia"/>
          <w:szCs w:val="32"/>
        </w:rPr>
        <w:t>水平</w:t>
      </w:r>
      <w:r w:rsidR="0038589F" w:rsidRPr="00B522CF">
        <w:rPr>
          <w:rFonts w:ascii="仿宋" w:eastAsia="仿宋" w:hAnsi="仿宋" w:hint="eastAsia"/>
          <w:szCs w:val="32"/>
        </w:rPr>
        <w:t>；</w:t>
      </w:r>
      <w:r w:rsidR="00DF48DD">
        <w:rPr>
          <w:rFonts w:ascii="仿宋" w:eastAsia="仿宋" w:hAnsi="仿宋" w:hint="eastAsia"/>
          <w:szCs w:val="32"/>
        </w:rPr>
        <w:t>深入调查</w:t>
      </w:r>
      <w:r w:rsidR="00F72C87" w:rsidRPr="00B522CF">
        <w:rPr>
          <w:rFonts w:ascii="仿宋" w:eastAsia="仿宋" w:hAnsi="仿宋"/>
          <w:szCs w:val="32"/>
        </w:rPr>
        <w:t>研究，</w:t>
      </w:r>
      <w:r w:rsidR="0038589F" w:rsidRPr="00B522CF">
        <w:rPr>
          <w:rFonts w:ascii="仿宋" w:eastAsia="仿宋" w:hAnsi="仿宋" w:hint="eastAsia"/>
          <w:szCs w:val="32"/>
        </w:rPr>
        <w:t>把握并解决学校</w:t>
      </w:r>
      <w:r w:rsidR="00750002" w:rsidRPr="00B522CF">
        <w:rPr>
          <w:rFonts w:ascii="仿宋" w:eastAsia="仿宋" w:hAnsi="仿宋" w:hint="eastAsia"/>
          <w:szCs w:val="32"/>
        </w:rPr>
        <w:t>本科</w:t>
      </w:r>
      <w:r w:rsidR="00671F6D">
        <w:rPr>
          <w:rFonts w:ascii="仿宋" w:eastAsia="仿宋" w:hAnsi="仿宋" w:hint="eastAsia"/>
          <w:szCs w:val="32"/>
        </w:rPr>
        <w:t>教育教学</w:t>
      </w:r>
      <w:r w:rsidR="0038589F" w:rsidRPr="00B522CF">
        <w:rPr>
          <w:rFonts w:ascii="仿宋" w:eastAsia="仿宋" w:hAnsi="仿宋" w:hint="eastAsia"/>
          <w:szCs w:val="32"/>
        </w:rPr>
        <w:t>存在的问题</w:t>
      </w:r>
      <w:r w:rsidR="00F61D6B" w:rsidRPr="00B522CF">
        <w:rPr>
          <w:rFonts w:ascii="仿宋" w:eastAsia="仿宋" w:hAnsi="仿宋" w:hint="eastAsia"/>
          <w:szCs w:val="32"/>
        </w:rPr>
        <w:t>；</w:t>
      </w:r>
      <w:r w:rsidR="00671F6D">
        <w:rPr>
          <w:rFonts w:ascii="仿宋" w:eastAsia="仿宋" w:hAnsi="仿宋" w:hint="eastAsia"/>
          <w:szCs w:val="32"/>
        </w:rPr>
        <w:t>加大</w:t>
      </w:r>
      <w:r w:rsidR="0038589F" w:rsidRPr="00B522CF">
        <w:rPr>
          <w:rFonts w:ascii="仿宋" w:eastAsia="仿宋" w:hAnsi="仿宋" w:hint="eastAsia"/>
          <w:szCs w:val="32"/>
        </w:rPr>
        <w:t>专业</w:t>
      </w:r>
      <w:r w:rsidR="00545EA8">
        <w:rPr>
          <w:rFonts w:ascii="仿宋" w:eastAsia="仿宋" w:hAnsi="仿宋" w:hint="eastAsia"/>
          <w:szCs w:val="32"/>
        </w:rPr>
        <w:t>和</w:t>
      </w:r>
      <w:r w:rsidR="00545EA8">
        <w:rPr>
          <w:rFonts w:ascii="仿宋" w:eastAsia="仿宋" w:hAnsi="仿宋"/>
          <w:szCs w:val="32"/>
        </w:rPr>
        <w:t>课程建设</w:t>
      </w:r>
      <w:r w:rsidR="00671F6D">
        <w:rPr>
          <w:rFonts w:ascii="仿宋" w:eastAsia="仿宋" w:hAnsi="仿宋" w:hint="eastAsia"/>
          <w:szCs w:val="32"/>
        </w:rPr>
        <w:t>力度</w:t>
      </w:r>
      <w:r w:rsidR="0038589F" w:rsidRPr="00B522CF">
        <w:rPr>
          <w:rFonts w:ascii="仿宋" w:eastAsia="仿宋" w:hAnsi="仿宋" w:hint="eastAsia"/>
          <w:szCs w:val="32"/>
        </w:rPr>
        <w:t>，</w:t>
      </w:r>
      <w:r w:rsidR="00545EA8">
        <w:rPr>
          <w:rFonts w:ascii="仿宋" w:eastAsia="仿宋" w:hAnsi="仿宋" w:hint="eastAsia"/>
          <w:szCs w:val="32"/>
        </w:rPr>
        <w:t>培育更多</w:t>
      </w:r>
      <w:r w:rsidR="00545EA8">
        <w:rPr>
          <w:rFonts w:ascii="仿宋" w:eastAsia="仿宋" w:hAnsi="仿宋"/>
          <w:szCs w:val="32"/>
        </w:rPr>
        <w:t>一流专业和一流课程</w:t>
      </w:r>
      <w:r w:rsidR="0038589F" w:rsidRPr="00B522CF">
        <w:rPr>
          <w:rFonts w:ascii="仿宋" w:eastAsia="仿宋" w:hAnsi="仿宋" w:hint="eastAsia"/>
          <w:szCs w:val="32"/>
        </w:rPr>
        <w:t>。</w:t>
      </w:r>
    </w:p>
    <w:sectPr w:rsidR="004C7E6B" w:rsidRPr="00B522CF" w:rsidSect="00A747CA">
      <w:head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597" w:rsidRDefault="00282597" w:rsidP="00002BB0">
      <w:r>
        <w:separator/>
      </w:r>
    </w:p>
  </w:endnote>
  <w:endnote w:type="continuationSeparator" w:id="0">
    <w:p w:rsidR="00282597" w:rsidRDefault="00282597" w:rsidP="0000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597" w:rsidRDefault="00282597" w:rsidP="00002BB0">
      <w:r>
        <w:separator/>
      </w:r>
    </w:p>
  </w:footnote>
  <w:footnote w:type="continuationSeparator" w:id="0">
    <w:p w:rsidR="00282597" w:rsidRDefault="00282597" w:rsidP="00002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670" w:rsidRDefault="00282597" w:rsidP="00BB450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2CA9"/>
    <w:rsid w:val="00002BB0"/>
    <w:rsid w:val="00007381"/>
    <w:rsid w:val="00016395"/>
    <w:rsid w:val="00035D0B"/>
    <w:rsid w:val="0003678E"/>
    <w:rsid w:val="00040557"/>
    <w:rsid w:val="0007141D"/>
    <w:rsid w:val="0008416F"/>
    <w:rsid w:val="000D1594"/>
    <w:rsid w:val="000E17C4"/>
    <w:rsid w:val="000E46D0"/>
    <w:rsid w:val="000E4983"/>
    <w:rsid w:val="00103F68"/>
    <w:rsid w:val="00124316"/>
    <w:rsid w:val="00131881"/>
    <w:rsid w:val="00145855"/>
    <w:rsid w:val="001464DC"/>
    <w:rsid w:val="001606C6"/>
    <w:rsid w:val="00185CF5"/>
    <w:rsid w:val="001946E6"/>
    <w:rsid w:val="001B3BAF"/>
    <w:rsid w:val="001C56BA"/>
    <w:rsid w:val="001E0A8C"/>
    <w:rsid w:val="001E7C7A"/>
    <w:rsid w:val="002163CE"/>
    <w:rsid w:val="0024634D"/>
    <w:rsid w:val="00247F02"/>
    <w:rsid w:val="002502EA"/>
    <w:rsid w:val="00254F98"/>
    <w:rsid w:val="00257162"/>
    <w:rsid w:val="00282597"/>
    <w:rsid w:val="002832ED"/>
    <w:rsid w:val="00287B6D"/>
    <w:rsid w:val="00290BB7"/>
    <w:rsid w:val="0029647C"/>
    <w:rsid w:val="00297EA3"/>
    <w:rsid w:val="002E17DE"/>
    <w:rsid w:val="002E768C"/>
    <w:rsid w:val="002F6800"/>
    <w:rsid w:val="00304938"/>
    <w:rsid w:val="003213E2"/>
    <w:rsid w:val="00323ADE"/>
    <w:rsid w:val="0032782C"/>
    <w:rsid w:val="003314E2"/>
    <w:rsid w:val="00332C71"/>
    <w:rsid w:val="00341E44"/>
    <w:rsid w:val="003423CF"/>
    <w:rsid w:val="003472DB"/>
    <w:rsid w:val="0037120C"/>
    <w:rsid w:val="003734F7"/>
    <w:rsid w:val="0038011C"/>
    <w:rsid w:val="00380BB1"/>
    <w:rsid w:val="0038589F"/>
    <w:rsid w:val="00394F7D"/>
    <w:rsid w:val="003A0D36"/>
    <w:rsid w:val="003C7FBA"/>
    <w:rsid w:val="003E12F3"/>
    <w:rsid w:val="003E7098"/>
    <w:rsid w:val="003F02EB"/>
    <w:rsid w:val="0040675B"/>
    <w:rsid w:val="004158E2"/>
    <w:rsid w:val="00417917"/>
    <w:rsid w:val="00426CD6"/>
    <w:rsid w:val="0043105B"/>
    <w:rsid w:val="004354B8"/>
    <w:rsid w:val="00456CE0"/>
    <w:rsid w:val="004828CE"/>
    <w:rsid w:val="004A17F2"/>
    <w:rsid w:val="004A4FBD"/>
    <w:rsid w:val="004C7E6B"/>
    <w:rsid w:val="004D1CC2"/>
    <w:rsid w:val="004D2E79"/>
    <w:rsid w:val="004D6850"/>
    <w:rsid w:val="004E1F3B"/>
    <w:rsid w:val="004E5101"/>
    <w:rsid w:val="004E53D4"/>
    <w:rsid w:val="004F0679"/>
    <w:rsid w:val="005177A2"/>
    <w:rsid w:val="0052049C"/>
    <w:rsid w:val="00526BE6"/>
    <w:rsid w:val="0053287C"/>
    <w:rsid w:val="00545EA8"/>
    <w:rsid w:val="00546EE0"/>
    <w:rsid w:val="00552345"/>
    <w:rsid w:val="005710A2"/>
    <w:rsid w:val="00575FC8"/>
    <w:rsid w:val="00580ED1"/>
    <w:rsid w:val="0058709D"/>
    <w:rsid w:val="0059272C"/>
    <w:rsid w:val="005C23B5"/>
    <w:rsid w:val="005C4EA4"/>
    <w:rsid w:val="005C745E"/>
    <w:rsid w:val="005F60F7"/>
    <w:rsid w:val="00624384"/>
    <w:rsid w:val="00636364"/>
    <w:rsid w:val="00642ACE"/>
    <w:rsid w:val="00642CA9"/>
    <w:rsid w:val="00654327"/>
    <w:rsid w:val="0066119A"/>
    <w:rsid w:val="0066671C"/>
    <w:rsid w:val="00671F6D"/>
    <w:rsid w:val="006825C3"/>
    <w:rsid w:val="006A2912"/>
    <w:rsid w:val="006E0278"/>
    <w:rsid w:val="006E11F4"/>
    <w:rsid w:val="006F4B79"/>
    <w:rsid w:val="006F5225"/>
    <w:rsid w:val="00702942"/>
    <w:rsid w:val="00703324"/>
    <w:rsid w:val="0071471F"/>
    <w:rsid w:val="00720D2E"/>
    <w:rsid w:val="00725AF3"/>
    <w:rsid w:val="007371E5"/>
    <w:rsid w:val="007376DF"/>
    <w:rsid w:val="00741E71"/>
    <w:rsid w:val="00750002"/>
    <w:rsid w:val="007635A3"/>
    <w:rsid w:val="00763AB4"/>
    <w:rsid w:val="00774F49"/>
    <w:rsid w:val="007872F5"/>
    <w:rsid w:val="00791170"/>
    <w:rsid w:val="0079646D"/>
    <w:rsid w:val="00796CAC"/>
    <w:rsid w:val="007A2729"/>
    <w:rsid w:val="007B368A"/>
    <w:rsid w:val="007D0396"/>
    <w:rsid w:val="007F1D53"/>
    <w:rsid w:val="007F1E57"/>
    <w:rsid w:val="007F6EF4"/>
    <w:rsid w:val="00815FEB"/>
    <w:rsid w:val="00817149"/>
    <w:rsid w:val="00832755"/>
    <w:rsid w:val="00834AAE"/>
    <w:rsid w:val="00852275"/>
    <w:rsid w:val="00854234"/>
    <w:rsid w:val="008700E8"/>
    <w:rsid w:val="00881D2B"/>
    <w:rsid w:val="008820DA"/>
    <w:rsid w:val="00883821"/>
    <w:rsid w:val="0089732A"/>
    <w:rsid w:val="008A66C8"/>
    <w:rsid w:val="008E394B"/>
    <w:rsid w:val="00910EA9"/>
    <w:rsid w:val="0092300F"/>
    <w:rsid w:val="00925E58"/>
    <w:rsid w:val="00945C36"/>
    <w:rsid w:val="00951566"/>
    <w:rsid w:val="009633C2"/>
    <w:rsid w:val="0097641A"/>
    <w:rsid w:val="009768F6"/>
    <w:rsid w:val="00987E4D"/>
    <w:rsid w:val="009B67D1"/>
    <w:rsid w:val="009B7E95"/>
    <w:rsid w:val="009D75BA"/>
    <w:rsid w:val="009F349C"/>
    <w:rsid w:val="009F6AF9"/>
    <w:rsid w:val="009F6EDF"/>
    <w:rsid w:val="00A1174B"/>
    <w:rsid w:val="00A14DB2"/>
    <w:rsid w:val="00A16BA1"/>
    <w:rsid w:val="00A20DB4"/>
    <w:rsid w:val="00A22EDE"/>
    <w:rsid w:val="00A33536"/>
    <w:rsid w:val="00A619D3"/>
    <w:rsid w:val="00A73F26"/>
    <w:rsid w:val="00A747CA"/>
    <w:rsid w:val="00A7682D"/>
    <w:rsid w:val="00A77D79"/>
    <w:rsid w:val="00A8590F"/>
    <w:rsid w:val="00A91BE6"/>
    <w:rsid w:val="00AA0526"/>
    <w:rsid w:val="00AB4E31"/>
    <w:rsid w:val="00AC6E6A"/>
    <w:rsid w:val="00AD102E"/>
    <w:rsid w:val="00AD4BFF"/>
    <w:rsid w:val="00AE01F9"/>
    <w:rsid w:val="00AF6653"/>
    <w:rsid w:val="00AF7969"/>
    <w:rsid w:val="00B05EF1"/>
    <w:rsid w:val="00B4138D"/>
    <w:rsid w:val="00B447FE"/>
    <w:rsid w:val="00B502DD"/>
    <w:rsid w:val="00B522CF"/>
    <w:rsid w:val="00B700B4"/>
    <w:rsid w:val="00B908D5"/>
    <w:rsid w:val="00B962B9"/>
    <w:rsid w:val="00BA3B2D"/>
    <w:rsid w:val="00BC0BE2"/>
    <w:rsid w:val="00C049B5"/>
    <w:rsid w:val="00C41CB9"/>
    <w:rsid w:val="00C52DE9"/>
    <w:rsid w:val="00C87349"/>
    <w:rsid w:val="00CA1815"/>
    <w:rsid w:val="00CA3F17"/>
    <w:rsid w:val="00CB7DC9"/>
    <w:rsid w:val="00CC122D"/>
    <w:rsid w:val="00CF1232"/>
    <w:rsid w:val="00CF41CA"/>
    <w:rsid w:val="00D0529A"/>
    <w:rsid w:val="00D44F27"/>
    <w:rsid w:val="00D62C7B"/>
    <w:rsid w:val="00D92400"/>
    <w:rsid w:val="00DB4735"/>
    <w:rsid w:val="00DC3701"/>
    <w:rsid w:val="00DF48DD"/>
    <w:rsid w:val="00E042D2"/>
    <w:rsid w:val="00E2227A"/>
    <w:rsid w:val="00E37C6B"/>
    <w:rsid w:val="00E44986"/>
    <w:rsid w:val="00E6509A"/>
    <w:rsid w:val="00E65B29"/>
    <w:rsid w:val="00E66CCD"/>
    <w:rsid w:val="00E74677"/>
    <w:rsid w:val="00E95ACC"/>
    <w:rsid w:val="00EA5067"/>
    <w:rsid w:val="00EB7CFC"/>
    <w:rsid w:val="00EE4907"/>
    <w:rsid w:val="00EE72DE"/>
    <w:rsid w:val="00EE7D93"/>
    <w:rsid w:val="00EF2C2C"/>
    <w:rsid w:val="00F02351"/>
    <w:rsid w:val="00F14931"/>
    <w:rsid w:val="00F27A50"/>
    <w:rsid w:val="00F3191A"/>
    <w:rsid w:val="00F344B3"/>
    <w:rsid w:val="00F455EB"/>
    <w:rsid w:val="00F61D6B"/>
    <w:rsid w:val="00F72C87"/>
    <w:rsid w:val="00F757A3"/>
    <w:rsid w:val="00F75F16"/>
    <w:rsid w:val="00F76C6B"/>
    <w:rsid w:val="00F808ED"/>
    <w:rsid w:val="00FD68D8"/>
    <w:rsid w:val="00FD74B8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CA9"/>
    <w:pPr>
      <w:widowControl w:val="0"/>
      <w:jc w:val="both"/>
    </w:pPr>
    <w:rPr>
      <w:rFonts w:ascii="宋体" w:eastAsia="黑体" w:hAnsi="宋体" w:cs="Times New Roman"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C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CA9"/>
    <w:rPr>
      <w:rFonts w:ascii="宋体" w:eastAsia="黑体" w:hAnsi="宋体" w:cs="Times New Roman"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C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CA9"/>
    <w:rPr>
      <w:rFonts w:ascii="宋体" w:eastAsia="黑体" w:hAnsi="宋体" w:cs="Times New Roman"/>
      <w:bCs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667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6671C"/>
    <w:rPr>
      <w:rFonts w:ascii="宋体" w:eastAsia="黑体" w:hAnsi="宋体" w:cs="Times New Roman"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3A79C-5F21-4CC2-8A51-A48B632D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</cp:lastModifiedBy>
  <cp:revision>167</cp:revision>
  <cp:lastPrinted>2018-01-10T02:56:00Z</cp:lastPrinted>
  <dcterms:created xsi:type="dcterms:W3CDTF">2016-12-20T00:27:00Z</dcterms:created>
  <dcterms:modified xsi:type="dcterms:W3CDTF">2019-12-23T00:16:00Z</dcterms:modified>
</cp:coreProperties>
</file>