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1F9" w:rsidRPr="00E57432" w:rsidRDefault="00E57432" w:rsidP="003B6C03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E57432">
        <w:rPr>
          <w:rFonts w:ascii="方正小标宋简体" w:eastAsia="方正小标宋简体" w:hAnsi="黑体" w:hint="eastAsia"/>
          <w:sz w:val="44"/>
          <w:szCs w:val="44"/>
        </w:rPr>
        <w:t>张思灵</w:t>
      </w:r>
      <w:r w:rsidR="004F1EB3">
        <w:rPr>
          <w:rFonts w:ascii="方正小标宋简体" w:eastAsia="方正小标宋简体" w:hAnsi="黑体" w:hint="eastAsia"/>
          <w:sz w:val="44"/>
          <w:szCs w:val="44"/>
        </w:rPr>
        <w:t>2019</w:t>
      </w:r>
      <w:r w:rsidR="00CA53AC" w:rsidRPr="00E57432">
        <w:rPr>
          <w:rFonts w:ascii="方正小标宋简体" w:eastAsia="方正小标宋简体" w:hAnsi="黑体" w:hint="eastAsia"/>
          <w:sz w:val="44"/>
          <w:szCs w:val="44"/>
        </w:rPr>
        <w:t>年度述职述德述廉报告</w:t>
      </w:r>
    </w:p>
    <w:p w:rsidR="00E57432" w:rsidRDefault="00E57432" w:rsidP="003B6C0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E57432" w:rsidRPr="007740B9" w:rsidRDefault="004F1EB3" w:rsidP="007740B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740B9">
        <w:rPr>
          <w:rFonts w:ascii="仿宋" w:eastAsia="仿宋" w:hAnsi="仿宋" w:hint="eastAsia"/>
          <w:sz w:val="32"/>
          <w:szCs w:val="32"/>
        </w:rPr>
        <w:t>2019年，本人积极履行岗位职责，认真开展“不忘初心，牢记使命”主题教育，狠抓工作强化落实，工作取得明显成效，报告</w:t>
      </w:r>
      <w:r w:rsidR="00B35915" w:rsidRPr="007740B9">
        <w:rPr>
          <w:rFonts w:ascii="仿宋" w:eastAsia="仿宋" w:hAnsi="仿宋" w:hint="eastAsia"/>
          <w:sz w:val="32"/>
          <w:szCs w:val="32"/>
        </w:rPr>
        <w:t>如下</w:t>
      </w:r>
      <w:r w:rsidRPr="007740B9">
        <w:rPr>
          <w:rFonts w:ascii="仿宋" w:eastAsia="仿宋" w:hAnsi="仿宋" w:hint="eastAsia"/>
          <w:sz w:val="32"/>
          <w:szCs w:val="32"/>
        </w:rPr>
        <w:t>。</w:t>
      </w:r>
    </w:p>
    <w:p w:rsidR="00E57432" w:rsidRPr="007740B9" w:rsidRDefault="00E57432" w:rsidP="007740B9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7740B9">
        <w:rPr>
          <w:rFonts w:ascii="仿宋" w:eastAsia="仿宋" w:hAnsi="仿宋" w:hint="eastAsia"/>
          <w:b/>
          <w:sz w:val="32"/>
          <w:szCs w:val="32"/>
        </w:rPr>
        <w:t>一</w:t>
      </w:r>
      <w:r w:rsidRPr="007740B9">
        <w:rPr>
          <w:rFonts w:ascii="仿宋" w:eastAsia="仿宋" w:hAnsi="仿宋"/>
          <w:b/>
          <w:sz w:val="32"/>
          <w:szCs w:val="32"/>
        </w:rPr>
        <w:t>、</w:t>
      </w:r>
      <w:r w:rsidR="004F1EB3" w:rsidRPr="007740B9">
        <w:rPr>
          <w:rFonts w:ascii="仿宋" w:eastAsia="仿宋" w:hAnsi="仿宋" w:hint="eastAsia"/>
          <w:b/>
          <w:sz w:val="32"/>
          <w:szCs w:val="32"/>
        </w:rPr>
        <w:t>履职尽责</w:t>
      </w:r>
      <w:r w:rsidR="00764EAD" w:rsidRPr="007740B9">
        <w:rPr>
          <w:rFonts w:ascii="仿宋" w:eastAsia="仿宋" w:hAnsi="仿宋" w:hint="eastAsia"/>
          <w:b/>
          <w:sz w:val="32"/>
          <w:szCs w:val="32"/>
        </w:rPr>
        <w:t>情况</w:t>
      </w:r>
      <w:bookmarkStart w:id="0" w:name="_GoBack"/>
      <w:bookmarkEnd w:id="0"/>
    </w:p>
    <w:p w:rsidR="00E57432" w:rsidRPr="007740B9" w:rsidRDefault="005B37C4" w:rsidP="007740B9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7740B9">
        <w:rPr>
          <w:rFonts w:ascii="仿宋" w:eastAsia="仿宋" w:hAnsi="仿宋" w:hint="eastAsia"/>
          <w:b/>
          <w:sz w:val="32"/>
          <w:szCs w:val="32"/>
        </w:rPr>
        <w:t>（一）统战部工作</w:t>
      </w:r>
    </w:p>
    <w:p w:rsidR="004F1EB3" w:rsidRPr="007740B9" w:rsidRDefault="00E01688" w:rsidP="007740B9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7740B9">
        <w:rPr>
          <w:rFonts w:ascii="仿宋" w:eastAsia="仿宋" w:hAnsi="仿宋" w:cs="仿宋" w:hint="eastAsia"/>
          <w:b/>
          <w:sz w:val="32"/>
          <w:szCs w:val="32"/>
        </w:rPr>
        <w:t>一是实施“凝心聚识”工程，建立党外知识分子政治思想教育机制</w:t>
      </w:r>
      <w:r w:rsidR="00955624" w:rsidRPr="007740B9">
        <w:rPr>
          <w:rFonts w:ascii="仿宋" w:eastAsia="仿宋" w:hAnsi="仿宋" w:cs="仿宋" w:hint="eastAsia"/>
          <w:b/>
          <w:sz w:val="32"/>
          <w:szCs w:val="32"/>
        </w:rPr>
        <w:t>，统一战线</w:t>
      </w:r>
      <w:r w:rsidR="007948C6" w:rsidRPr="007740B9">
        <w:rPr>
          <w:rFonts w:ascii="仿宋" w:eastAsia="仿宋" w:hAnsi="仿宋" w:cs="仿宋" w:hint="eastAsia"/>
          <w:b/>
          <w:sz w:val="32"/>
          <w:szCs w:val="32"/>
        </w:rPr>
        <w:t>共同思想基础更加牢固。</w:t>
      </w:r>
      <w:r w:rsidR="004F1EB3" w:rsidRPr="007740B9">
        <w:rPr>
          <w:rFonts w:ascii="仿宋" w:eastAsia="仿宋" w:hAnsi="仿宋" w:hint="eastAsia"/>
          <w:sz w:val="32"/>
          <w:szCs w:val="32"/>
        </w:rPr>
        <w:t>组织召开4次党外代表人士季度读书会，编印3</w:t>
      </w:r>
      <w:r w:rsidR="007948C6" w:rsidRPr="007740B9">
        <w:rPr>
          <w:rFonts w:ascii="仿宋" w:eastAsia="仿宋" w:hAnsi="仿宋" w:hint="eastAsia"/>
          <w:sz w:val="32"/>
          <w:szCs w:val="32"/>
        </w:rPr>
        <w:t>期党外代表人士季度读书会学习资料。</w:t>
      </w:r>
      <w:r w:rsidR="004F1EB3" w:rsidRPr="007740B9">
        <w:rPr>
          <w:rFonts w:ascii="仿宋" w:eastAsia="仿宋" w:hAnsi="仿宋" w:hint="eastAsia"/>
          <w:sz w:val="32"/>
          <w:szCs w:val="32"/>
        </w:rPr>
        <w:t>开展民主党派和无党派人士“不忘合作初心，继续携手前进”主题教育活动，</w:t>
      </w:r>
      <w:r w:rsidRPr="007740B9">
        <w:rPr>
          <w:rFonts w:ascii="仿宋" w:eastAsia="仿宋" w:hAnsi="仿宋" w:hint="eastAsia"/>
          <w:sz w:val="32"/>
          <w:szCs w:val="32"/>
        </w:rPr>
        <w:t>推荐11位党外代表人士参加省市统战部门组织的党</w:t>
      </w:r>
      <w:r w:rsidR="004F1EB3" w:rsidRPr="007740B9">
        <w:rPr>
          <w:rFonts w:ascii="仿宋" w:eastAsia="仿宋" w:hAnsi="仿宋" w:hint="eastAsia"/>
          <w:sz w:val="32"/>
          <w:szCs w:val="32"/>
        </w:rPr>
        <w:t>外代表人士</w:t>
      </w:r>
      <w:r w:rsidRPr="007740B9">
        <w:rPr>
          <w:rFonts w:ascii="仿宋" w:eastAsia="仿宋" w:hAnsi="仿宋" w:hint="eastAsia"/>
          <w:sz w:val="32"/>
          <w:szCs w:val="32"/>
        </w:rPr>
        <w:t>教育</w:t>
      </w:r>
      <w:r w:rsidR="004F1EB3" w:rsidRPr="007740B9">
        <w:rPr>
          <w:rFonts w:ascii="仿宋" w:eastAsia="仿宋" w:hAnsi="仿宋" w:hint="eastAsia"/>
          <w:sz w:val="32"/>
          <w:szCs w:val="32"/>
        </w:rPr>
        <w:t>培训班</w:t>
      </w:r>
      <w:r w:rsidRPr="007740B9">
        <w:rPr>
          <w:rFonts w:ascii="仿宋" w:eastAsia="仿宋" w:hAnsi="仿宋" w:hint="eastAsia"/>
          <w:sz w:val="32"/>
          <w:szCs w:val="32"/>
        </w:rPr>
        <w:t>。</w:t>
      </w:r>
    </w:p>
    <w:p w:rsidR="004F1EB3" w:rsidRPr="007740B9" w:rsidRDefault="00E01688" w:rsidP="007740B9">
      <w:pPr>
        <w:spacing w:line="560" w:lineRule="exact"/>
        <w:ind w:firstLineChars="200" w:firstLine="643"/>
        <w:rPr>
          <w:rFonts w:ascii="仿宋" w:eastAsia="仿宋" w:hAnsi="仿宋" w:cs="仿宋"/>
          <w:color w:val="FF0000"/>
          <w:sz w:val="32"/>
          <w:szCs w:val="32"/>
        </w:rPr>
      </w:pPr>
      <w:r w:rsidRPr="007740B9">
        <w:rPr>
          <w:rFonts w:ascii="仿宋" w:eastAsia="仿宋" w:hAnsi="仿宋" w:cs="仿宋" w:hint="eastAsia"/>
          <w:b/>
          <w:sz w:val="32"/>
          <w:szCs w:val="32"/>
        </w:rPr>
        <w:t>二是实施“凝心聚智”工程，</w:t>
      </w:r>
      <w:r w:rsidR="00F326C0" w:rsidRPr="007740B9">
        <w:rPr>
          <w:rFonts w:ascii="仿宋" w:eastAsia="仿宋" w:hAnsi="仿宋" w:cs="仿宋" w:hint="eastAsia"/>
          <w:b/>
          <w:sz w:val="32"/>
          <w:szCs w:val="32"/>
        </w:rPr>
        <w:t>建立党外代表人士建言献策机制，</w:t>
      </w:r>
      <w:r w:rsidR="00821B24" w:rsidRPr="007740B9">
        <w:rPr>
          <w:rFonts w:ascii="仿宋" w:eastAsia="仿宋" w:hAnsi="仿宋" w:cs="仿宋" w:hint="eastAsia"/>
          <w:b/>
          <w:sz w:val="32"/>
          <w:szCs w:val="32"/>
        </w:rPr>
        <w:t>统一战线制度效能更加彰显。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t>组织召开党外人士学校工作情况通报会、党外人士和归国留学人员代表建言献策座谈会</w:t>
      </w:r>
      <w:r w:rsidR="007948C6" w:rsidRPr="007740B9">
        <w:rPr>
          <w:rFonts w:ascii="仿宋" w:eastAsia="仿宋" w:hAnsi="仿宋" w:cs="仿宋" w:hint="eastAsia"/>
          <w:sz w:val="32"/>
          <w:szCs w:val="32"/>
        </w:rPr>
        <w:t>等，鼓励党外人士积极建言献策，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t>做好意见建议汇总整理工作，制定意见建议落实分工方案，加强落实工作调度。</w:t>
      </w:r>
    </w:p>
    <w:p w:rsidR="004F1EB3" w:rsidRPr="007740B9" w:rsidRDefault="00955624" w:rsidP="007740B9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7740B9">
        <w:rPr>
          <w:rFonts w:ascii="仿宋" w:eastAsia="仿宋" w:hAnsi="仿宋" w:cs="仿宋" w:hint="eastAsia"/>
          <w:b/>
          <w:sz w:val="32"/>
          <w:szCs w:val="32"/>
        </w:rPr>
        <w:t>三是实施“凝心聚力”工程，建立党外知识分子建功立业机制，统一战线聚力学校发展的作用得到充分发挥。</w:t>
      </w:r>
      <w:r w:rsidRPr="007740B9">
        <w:rPr>
          <w:rFonts w:ascii="仿宋" w:eastAsia="仿宋" w:hAnsi="仿宋" w:cs="仿宋" w:hint="eastAsia"/>
          <w:sz w:val="32"/>
          <w:szCs w:val="32"/>
        </w:rPr>
        <w:t>引导党外专家教授与企业进行深度对接，助推“百名专家教授联百企”活动向纵深开展，组织10</w:t>
      </w:r>
      <w:r w:rsidR="00774B35" w:rsidRPr="007740B9">
        <w:rPr>
          <w:rFonts w:ascii="仿宋" w:eastAsia="仿宋" w:hAnsi="仿宋" w:cs="仿宋" w:hint="eastAsia"/>
          <w:sz w:val="32"/>
          <w:szCs w:val="32"/>
        </w:rPr>
        <w:t>名党外专家教授参加中国</w:t>
      </w:r>
      <w:r w:rsidRPr="007740B9">
        <w:rPr>
          <w:rFonts w:ascii="仿宋" w:eastAsia="仿宋" w:hAnsi="仿宋" w:cs="仿宋" w:hint="eastAsia"/>
          <w:sz w:val="32"/>
          <w:szCs w:val="32"/>
        </w:rPr>
        <w:t>高端人才项目交流会等参政议政活动。</w:t>
      </w:r>
    </w:p>
    <w:p w:rsidR="004F1EB3" w:rsidRPr="007740B9" w:rsidRDefault="00955624" w:rsidP="007740B9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7740B9">
        <w:rPr>
          <w:rFonts w:ascii="仿宋" w:eastAsia="仿宋" w:hAnsi="仿宋" w:cs="仿宋" w:hint="eastAsia"/>
          <w:b/>
          <w:sz w:val="32"/>
          <w:szCs w:val="32"/>
        </w:rPr>
        <w:t>四是实施宗教工作“二级联动”机制，抵御渗透和防范校园传教工作成效明显。</w:t>
      </w:r>
      <w:r w:rsidR="009D1E9A" w:rsidRPr="007740B9">
        <w:rPr>
          <w:rFonts w:ascii="仿宋" w:eastAsia="仿宋" w:hAnsi="仿宋" w:cs="仿宋" w:hint="eastAsia"/>
          <w:sz w:val="32"/>
          <w:szCs w:val="32"/>
        </w:rPr>
        <w:t>深入学院开展2</w:t>
      </w:r>
      <w:r w:rsidR="007D7726" w:rsidRPr="007740B9">
        <w:rPr>
          <w:rFonts w:ascii="仿宋" w:eastAsia="仿宋" w:hAnsi="仿宋" w:cs="仿宋" w:hint="eastAsia"/>
          <w:sz w:val="32"/>
          <w:szCs w:val="32"/>
        </w:rPr>
        <w:t>次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t>宗教工作调研，协调推进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lastRenderedPageBreak/>
        <w:t>马克</w:t>
      </w:r>
      <w:r w:rsidR="00774B35" w:rsidRPr="007740B9">
        <w:rPr>
          <w:rFonts w:ascii="仿宋" w:eastAsia="仿宋" w:hAnsi="仿宋" w:cs="仿宋" w:hint="eastAsia"/>
          <w:sz w:val="32"/>
          <w:szCs w:val="32"/>
        </w:rPr>
        <w:t>思主义无神论和党的民族宗教政策法规教育进教材、进课堂、进头脑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t>。组织召开3次宗教工作联席会议，做好</w:t>
      </w:r>
      <w:r w:rsidR="004F1EB3" w:rsidRPr="007740B9">
        <w:rPr>
          <w:rFonts w:ascii="仿宋" w:eastAsia="仿宋" w:hAnsi="仿宋" w:cs="仿宋"/>
          <w:sz w:val="32"/>
          <w:szCs w:val="32"/>
        </w:rPr>
        <w:t>抵御渗透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t>和</w:t>
      </w:r>
      <w:r w:rsidR="004F1EB3" w:rsidRPr="007740B9">
        <w:rPr>
          <w:rFonts w:ascii="仿宋" w:eastAsia="仿宋" w:hAnsi="仿宋" w:cs="仿宋"/>
          <w:sz w:val="32"/>
          <w:szCs w:val="32"/>
        </w:rPr>
        <w:t>防范校园传教工作</w:t>
      </w:r>
      <w:r w:rsidR="004F1EB3" w:rsidRPr="007740B9">
        <w:rPr>
          <w:rFonts w:ascii="仿宋" w:eastAsia="仿宋" w:hAnsi="仿宋" w:cs="仿宋" w:hint="eastAsia"/>
          <w:sz w:val="32"/>
          <w:szCs w:val="32"/>
        </w:rPr>
        <w:t>，圆满完成信教团员教育转化处置工作。</w:t>
      </w:r>
    </w:p>
    <w:p w:rsidR="00E57432" w:rsidRPr="007740B9" w:rsidRDefault="00DC097F" w:rsidP="007740B9">
      <w:pPr>
        <w:spacing w:line="560" w:lineRule="exact"/>
        <w:ind w:firstLineChars="197" w:firstLine="633"/>
        <w:rPr>
          <w:rFonts w:ascii="仿宋" w:eastAsia="仿宋" w:hAnsi="仿宋"/>
          <w:b/>
          <w:sz w:val="32"/>
          <w:szCs w:val="32"/>
        </w:rPr>
      </w:pPr>
      <w:r w:rsidRPr="007740B9">
        <w:rPr>
          <w:rFonts w:ascii="仿宋" w:eastAsia="仿宋" w:hAnsi="仿宋" w:hint="eastAsia"/>
          <w:b/>
          <w:sz w:val="32"/>
          <w:szCs w:val="32"/>
        </w:rPr>
        <w:t>(二)机关党委工作</w:t>
      </w:r>
    </w:p>
    <w:p w:rsidR="00E57432" w:rsidRPr="007740B9" w:rsidRDefault="00471E66" w:rsidP="007740B9">
      <w:pPr>
        <w:spacing w:line="560" w:lineRule="exact"/>
        <w:ind w:firstLineChars="197" w:firstLine="630"/>
        <w:rPr>
          <w:rFonts w:ascii="仿宋" w:eastAsia="仿宋" w:hAnsi="仿宋"/>
          <w:sz w:val="32"/>
          <w:szCs w:val="32"/>
        </w:rPr>
      </w:pPr>
      <w:r w:rsidRPr="007740B9">
        <w:rPr>
          <w:rFonts w:ascii="仿宋" w:eastAsia="仿宋" w:hAnsi="仿宋" w:hint="eastAsia"/>
          <w:sz w:val="32"/>
          <w:szCs w:val="32"/>
        </w:rPr>
        <w:t>1.扎实开展主题教育。组织6个督导组对机关党委所属34个党支部主题教育</w:t>
      </w:r>
      <w:r w:rsidR="00633737" w:rsidRPr="007740B9">
        <w:rPr>
          <w:rFonts w:ascii="仿宋" w:eastAsia="仿宋" w:hAnsi="仿宋" w:hint="eastAsia"/>
          <w:sz w:val="32"/>
          <w:szCs w:val="32"/>
        </w:rPr>
        <w:t>开展情况进行全程督导。参加校党委理论</w:t>
      </w:r>
      <w:r w:rsidR="007D7726" w:rsidRPr="007740B9">
        <w:rPr>
          <w:rFonts w:ascii="仿宋" w:eastAsia="仿宋" w:hAnsi="仿宋" w:hint="eastAsia"/>
          <w:sz w:val="32"/>
          <w:szCs w:val="32"/>
        </w:rPr>
        <w:t>中心组学习</w:t>
      </w:r>
      <w:r w:rsidR="00FF2D7A" w:rsidRPr="007740B9">
        <w:rPr>
          <w:rFonts w:ascii="仿宋" w:eastAsia="仿宋" w:hAnsi="仿宋" w:hint="eastAsia"/>
          <w:sz w:val="32"/>
          <w:szCs w:val="32"/>
        </w:rPr>
        <w:t>17次</w:t>
      </w:r>
      <w:r w:rsidR="00E03BD8" w:rsidRPr="007740B9">
        <w:rPr>
          <w:rFonts w:ascii="仿宋" w:eastAsia="仿宋" w:hAnsi="仿宋" w:hint="eastAsia"/>
          <w:sz w:val="32"/>
          <w:szCs w:val="32"/>
        </w:rPr>
        <w:t>，</w:t>
      </w:r>
      <w:r w:rsidR="007D7726" w:rsidRPr="007740B9">
        <w:rPr>
          <w:rFonts w:ascii="仿宋" w:eastAsia="仿宋" w:hAnsi="仿宋" w:hint="eastAsia"/>
          <w:sz w:val="32"/>
          <w:szCs w:val="32"/>
        </w:rPr>
        <w:t>深入基层</w:t>
      </w:r>
      <w:r w:rsidR="00E03BD8" w:rsidRPr="007740B9">
        <w:rPr>
          <w:rFonts w:ascii="仿宋" w:eastAsia="仿宋" w:hAnsi="仿宋" w:hint="eastAsia"/>
          <w:sz w:val="32"/>
          <w:szCs w:val="32"/>
        </w:rPr>
        <w:t>调研</w:t>
      </w:r>
      <w:r w:rsidR="007D7726" w:rsidRPr="007740B9">
        <w:rPr>
          <w:rFonts w:ascii="仿宋" w:eastAsia="仿宋" w:hAnsi="仿宋" w:hint="eastAsia"/>
          <w:sz w:val="32"/>
          <w:szCs w:val="32"/>
        </w:rPr>
        <w:t>4次。</w:t>
      </w:r>
    </w:p>
    <w:p w:rsidR="003C781A" w:rsidRPr="007740B9" w:rsidRDefault="00E03BD8" w:rsidP="007740B9">
      <w:pPr>
        <w:spacing w:line="560" w:lineRule="exact"/>
        <w:ind w:firstLineChars="147" w:firstLine="470"/>
        <w:rPr>
          <w:rFonts w:ascii="仿宋" w:eastAsia="仿宋" w:hAnsi="仿宋"/>
          <w:sz w:val="32"/>
          <w:szCs w:val="32"/>
        </w:rPr>
      </w:pPr>
      <w:r w:rsidRPr="007740B9">
        <w:rPr>
          <w:rFonts w:ascii="仿宋" w:eastAsia="仿宋" w:hAnsi="仿宋" w:hint="eastAsia"/>
          <w:sz w:val="32"/>
          <w:szCs w:val="32"/>
        </w:rPr>
        <w:t>2.</w:t>
      </w:r>
      <w:r w:rsidR="0026591A" w:rsidRPr="007740B9">
        <w:rPr>
          <w:rFonts w:ascii="仿宋" w:eastAsia="仿宋" w:hAnsi="仿宋" w:hint="eastAsia"/>
          <w:sz w:val="32"/>
          <w:szCs w:val="32"/>
        </w:rPr>
        <w:t>扎实开展过硬党支部建设。</w:t>
      </w:r>
      <w:r w:rsidR="00A106E0" w:rsidRPr="007740B9">
        <w:rPr>
          <w:rFonts w:ascii="仿宋" w:eastAsia="仿宋" w:hAnsi="仿宋" w:hint="eastAsia"/>
          <w:sz w:val="32"/>
          <w:szCs w:val="32"/>
        </w:rPr>
        <w:t>机关党</w:t>
      </w:r>
      <w:r w:rsidR="00A106E0" w:rsidRPr="007740B9">
        <w:rPr>
          <w:rFonts w:ascii="仿宋" w:eastAsia="仿宋" w:hAnsi="仿宋"/>
          <w:sz w:val="32"/>
          <w:szCs w:val="32"/>
        </w:rPr>
        <w:t>委和</w:t>
      </w:r>
      <w:r w:rsidR="00A106E0" w:rsidRPr="007740B9">
        <w:rPr>
          <w:rFonts w:ascii="仿宋" w:eastAsia="仿宋" w:hAnsi="仿宋" w:hint="eastAsia"/>
          <w:sz w:val="32"/>
          <w:szCs w:val="32"/>
        </w:rPr>
        <w:t>5个</w:t>
      </w:r>
      <w:r w:rsidR="00A106E0" w:rsidRPr="007740B9">
        <w:rPr>
          <w:rFonts w:ascii="仿宋" w:eastAsia="仿宋" w:hAnsi="仿宋"/>
          <w:sz w:val="32"/>
          <w:szCs w:val="32"/>
        </w:rPr>
        <w:t>党支部</w:t>
      </w:r>
      <w:r w:rsidR="00A106E0" w:rsidRPr="007740B9">
        <w:rPr>
          <w:rFonts w:ascii="仿宋" w:eastAsia="仿宋" w:hAnsi="仿宋" w:hint="eastAsia"/>
          <w:sz w:val="32"/>
          <w:szCs w:val="32"/>
        </w:rPr>
        <w:t>被校党委确定为“对标争先”建设培育单位。</w:t>
      </w:r>
      <w:r w:rsidR="00633737" w:rsidRPr="007740B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举办</w:t>
      </w:r>
      <w:r w:rsidR="00DF703D" w:rsidRPr="007740B9">
        <w:rPr>
          <w:rFonts w:ascii="仿宋" w:eastAsia="仿宋" w:hAnsi="仿宋" w:hint="eastAsia"/>
          <w:color w:val="000000" w:themeColor="text1"/>
          <w:sz w:val="32"/>
          <w:szCs w:val="32"/>
        </w:rPr>
        <w:t>以</w:t>
      </w:r>
      <w:r w:rsidR="00DF703D" w:rsidRPr="007740B9">
        <w:rPr>
          <w:rFonts w:ascii="仿宋" w:eastAsia="仿宋" w:hAnsi="仿宋"/>
          <w:color w:val="000000" w:themeColor="text1"/>
          <w:sz w:val="32"/>
          <w:szCs w:val="32"/>
        </w:rPr>
        <w:t>“</w:t>
      </w:r>
      <w:r w:rsidR="00DF703D" w:rsidRPr="007740B9">
        <w:rPr>
          <w:rFonts w:ascii="仿宋" w:eastAsia="仿宋" w:hAnsi="仿宋" w:hint="eastAsia"/>
          <w:color w:val="000000" w:themeColor="text1"/>
          <w:sz w:val="32"/>
          <w:szCs w:val="32"/>
        </w:rPr>
        <w:t>转变</w:t>
      </w:r>
      <w:r w:rsidR="00DF703D" w:rsidRPr="007740B9">
        <w:rPr>
          <w:rFonts w:ascii="仿宋" w:eastAsia="仿宋" w:hAnsi="仿宋"/>
          <w:color w:val="000000" w:themeColor="text1"/>
          <w:sz w:val="32"/>
          <w:szCs w:val="32"/>
        </w:rPr>
        <w:t>工作作风，努力服务师生”</w:t>
      </w:r>
      <w:r w:rsidR="00DF703D" w:rsidRPr="007740B9">
        <w:rPr>
          <w:rFonts w:ascii="仿宋" w:eastAsia="仿宋" w:hAnsi="仿宋" w:hint="eastAsia"/>
          <w:color w:val="000000" w:themeColor="text1"/>
          <w:sz w:val="32"/>
          <w:szCs w:val="32"/>
        </w:rPr>
        <w:t>为</w:t>
      </w:r>
      <w:r w:rsidR="00633737" w:rsidRPr="007740B9">
        <w:rPr>
          <w:rFonts w:ascii="仿宋" w:eastAsia="仿宋" w:hAnsi="仿宋"/>
          <w:color w:val="000000" w:themeColor="text1"/>
          <w:sz w:val="32"/>
          <w:szCs w:val="32"/>
        </w:rPr>
        <w:t>主题</w:t>
      </w:r>
      <w:r w:rsidR="00633737" w:rsidRPr="007740B9">
        <w:rPr>
          <w:rFonts w:ascii="仿宋" w:eastAsia="仿宋" w:hAnsi="仿宋" w:hint="eastAsia"/>
          <w:color w:val="000000" w:themeColor="text1"/>
          <w:sz w:val="32"/>
          <w:szCs w:val="32"/>
        </w:rPr>
        <w:t>的</w:t>
      </w:r>
      <w:r w:rsidR="00DF703D" w:rsidRPr="007740B9">
        <w:rPr>
          <w:rFonts w:ascii="仿宋" w:eastAsia="仿宋" w:hAnsi="仿宋"/>
          <w:color w:val="000000" w:themeColor="text1"/>
          <w:sz w:val="32"/>
          <w:szCs w:val="32"/>
        </w:rPr>
        <w:t>科级干部沙龙</w:t>
      </w:r>
      <w:r w:rsidR="00633737" w:rsidRPr="007740B9">
        <w:rPr>
          <w:rFonts w:ascii="仿宋" w:eastAsia="仿宋" w:hAnsi="仿宋" w:cs="宋体" w:hint="eastAsia"/>
          <w:color w:val="000000"/>
          <w:sz w:val="32"/>
          <w:szCs w:val="32"/>
        </w:rPr>
        <w:t>。</w:t>
      </w:r>
      <w:r w:rsidR="0026591A" w:rsidRPr="007740B9">
        <w:rPr>
          <w:rFonts w:ascii="仿宋" w:eastAsia="仿宋" w:hAnsi="仿宋" w:hint="eastAsia"/>
          <w:sz w:val="32"/>
          <w:szCs w:val="32"/>
        </w:rPr>
        <w:t xml:space="preserve"> </w:t>
      </w:r>
    </w:p>
    <w:p w:rsidR="00BC7CA5" w:rsidRPr="007740B9" w:rsidRDefault="0026591A" w:rsidP="007740B9">
      <w:pPr>
        <w:spacing w:line="560" w:lineRule="exact"/>
        <w:ind w:firstLineChars="147" w:firstLine="470"/>
        <w:rPr>
          <w:rFonts w:ascii="仿宋" w:eastAsia="仿宋" w:hAnsi="仿宋" w:cs="宋体"/>
          <w:color w:val="000000" w:themeColor="text1"/>
          <w:sz w:val="32"/>
          <w:szCs w:val="32"/>
        </w:rPr>
      </w:pPr>
      <w:r w:rsidRPr="007740B9">
        <w:rPr>
          <w:rFonts w:ascii="仿宋" w:eastAsia="仿宋" w:hAnsi="仿宋" w:hint="eastAsia"/>
          <w:sz w:val="32"/>
          <w:szCs w:val="32"/>
        </w:rPr>
        <w:t>3</w:t>
      </w:r>
      <w:r w:rsidR="003C781A" w:rsidRPr="007740B9">
        <w:rPr>
          <w:rFonts w:ascii="仿宋" w:eastAsia="仿宋" w:hAnsi="仿宋" w:hint="eastAsia"/>
          <w:sz w:val="32"/>
          <w:szCs w:val="32"/>
        </w:rPr>
        <w:t>.加强机关作风建设，</w:t>
      </w:r>
      <w:r w:rsidR="003C781A" w:rsidRPr="007740B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开展工作纪律、工作状态专项检</w:t>
      </w:r>
      <w:r w:rsidR="003C781A" w:rsidRPr="007740B9">
        <w:rPr>
          <w:rFonts w:ascii="仿宋" w:eastAsia="仿宋" w:hAnsi="仿宋" w:cs="宋体" w:hint="eastAsia"/>
          <w:color w:val="000000" w:themeColor="text1"/>
          <w:sz w:val="32"/>
          <w:szCs w:val="32"/>
        </w:rPr>
        <w:t>查，组织教工党支部书记和机关处级干部</w:t>
      </w:r>
      <w:r w:rsidR="00633737" w:rsidRPr="007740B9">
        <w:rPr>
          <w:rFonts w:ascii="仿宋" w:eastAsia="仿宋" w:hAnsi="仿宋" w:cs="宋体" w:hint="eastAsia"/>
          <w:color w:val="000000" w:themeColor="text1"/>
          <w:sz w:val="32"/>
          <w:szCs w:val="32"/>
        </w:rPr>
        <w:t>赴红色</w:t>
      </w:r>
      <w:r w:rsidR="007D7726" w:rsidRPr="007740B9">
        <w:rPr>
          <w:rFonts w:ascii="仿宋" w:eastAsia="仿宋" w:hAnsi="仿宋" w:cs="宋体" w:hint="eastAsia"/>
          <w:color w:val="000000" w:themeColor="text1"/>
          <w:sz w:val="32"/>
          <w:szCs w:val="32"/>
        </w:rPr>
        <w:t>教育</w:t>
      </w:r>
      <w:r w:rsidR="00633737" w:rsidRPr="007740B9">
        <w:rPr>
          <w:rFonts w:ascii="仿宋" w:eastAsia="仿宋" w:hAnsi="仿宋" w:cs="宋体" w:hint="eastAsia"/>
          <w:color w:val="000000" w:themeColor="text1"/>
          <w:sz w:val="32"/>
          <w:szCs w:val="32"/>
        </w:rPr>
        <w:t>基地开展党性教育。</w:t>
      </w:r>
    </w:p>
    <w:p w:rsidR="00E57432" w:rsidRPr="007740B9" w:rsidRDefault="00196E97" w:rsidP="007740B9">
      <w:pPr>
        <w:spacing w:line="560" w:lineRule="exact"/>
        <w:ind w:firstLineChars="147" w:firstLine="472"/>
        <w:rPr>
          <w:rFonts w:ascii="仿宋" w:eastAsia="仿宋" w:hAnsi="仿宋"/>
          <w:b/>
          <w:sz w:val="32"/>
          <w:szCs w:val="32"/>
        </w:rPr>
      </w:pPr>
      <w:r w:rsidRPr="007740B9">
        <w:rPr>
          <w:rFonts w:ascii="仿宋" w:eastAsia="仿宋" w:hAnsi="仿宋" w:cs="宋体" w:hint="eastAsia"/>
          <w:b/>
          <w:color w:val="000000"/>
          <w:sz w:val="32"/>
          <w:szCs w:val="32"/>
        </w:rPr>
        <w:t>二、德廉情况</w:t>
      </w:r>
    </w:p>
    <w:p w:rsidR="00196E97" w:rsidRPr="007740B9" w:rsidRDefault="00BC7CA5" w:rsidP="007740B9">
      <w:pPr>
        <w:spacing w:line="560" w:lineRule="exact"/>
        <w:ind w:firstLineChars="197" w:firstLine="630"/>
        <w:rPr>
          <w:rFonts w:ascii="仿宋" w:eastAsia="仿宋" w:hAnsi="仿宋"/>
          <w:sz w:val="32"/>
          <w:szCs w:val="32"/>
        </w:rPr>
      </w:pPr>
      <w:r w:rsidRPr="007740B9">
        <w:rPr>
          <w:rFonts w:ascii="仿宋" w:eastAsia="仿宋" w:hAnsi="仿宋" w:hint="eastAsia"/>
          <w:sz w:val="32"/>
          <w:szCs w:val="32"/>
        </w:rPr>
        <w:t>认真开展主题教育，</w:t>
      </w:r>
      <w:r w:rsidR="00E1047C" w:rsidRPr="007740B9">
        <w:rPr>
          <w:rFonts w:ascii="仿宋" w:eastAsia="仿宋" w:hAnsi="仿宋" w:hint="eastAsia"/>
          <w:sz w:val="32"/>
          <w:szCs w:val="32"/>
        </w:rPr>
        <w:t>自觉强化理论武装，</w:t>
      </w:r>
      <w:r w:rsidR="007D7726" w:rsidRPr="007740B9">
        <w:rPr>
          <w:rFonts w:ascii="仿宋" w:eastAsia="仿宋" w:hAnsi="仿宋" w:hint="eastAsia"/>
          <w:sz w:val="32"/>
          <w:szCs w:val="32"/>
        </w:rPr>
        <w:t>做到学懂弄通做实。</w:t>
      </w:r>
      <w:r w:rsidR="00852753" w:rsidRPr="007740B9">
        <w:rPr>
          <w:rFonts w:ascii="仿宋" w:eastAsia="仿宋" w:hAnsi="仿宋" w:hint="eastAsia"/>
          <w:sz w:val="32"/>
          <w:szCs w:val="32"/>
        </w:rPr>
        <w:t>严格</w:t>
      </w:r>
      <w:r w:rsidR="00130067" w:rsidRPr="007740B9">
        <w:rPr>
          <w:rFonts w:ascii="仿宋" w:eastAsia="仿宋" w:hAnsi="仿宋" w:hint="eastAsia"/>
          <w:sz w:val="32"/>
          <w:szCs w:val="32"/>
        </w:rPr>
        <w:t>遵守党的政治纪律和政治规矩，</w:t>
      </w:r>
      <w:r w:rsidR="0030291B" w:rsidRPr="007740B9">
        <w:rPr>
          <w:rFonts w:ascii="仿宋" w:eastAsia="仿宋" w:hAnsi="仿宋" w:hint="eastAsia"/>
          <w:sz w:val="32"/>
          <w:szCs w:val="32"/>
        </w:rPr>
        <w:t>严格执行中央八项规定及其实施细则</w:t>
      </w:r>
      <w:r w:rsidRPr="007740B9">
        <w:rPr>
          <w:rFonts w:ascii="仿宋" w:eastAsia="仿宋" w:hAnsi="仿宋" w:hint="eastAsia"/>
          <w:sz w:val="32"/>
          <w:szCs w:val="32"/>
        </w:rPr>
        <w:t>，</w:t>
      </w:r>
      <w:r w:rsidR="00852753" w:rsidRPr="007740B9">
        <w:rPr>
          <w:rFonts w:ascii="仿宋" w:eastAsia="仿宋" w:hAnsi="仿宋" w:hint="eastAsia"/>
          <w:sz w:val="32"/>
          <w:szCs w:val="32"/>
        </w:rPr>
        <w:t>积极参加廉政警示</w:t>
      </w:r>
      <w:r w:rsidR="0030291B" w:rsidRPr="007740B9">
        <w:rPr>
          <w:rFonts w:ascii="仿宋" w:eastAsia="仿宋" w:hAnsi="仿宋" w:hint="eastAsia"/>
          <w:sz w:val="32"/>
          <w:szCs w:val="32"/>
        </w:rPr>
        <w:t>教育活动，</w:t>
      </w:r>
      <w:r w:rsidRPr="007740B9">
        <w:rPr>
          <w:rFonts w:ascii="仿宋" w:eastAsia="仿宋" w:hAnsi="仿宋" w:hint="eastAsia"/>
          <w:sz w:val="32"/>
          <w:szCs w:val="32"/>
        </w:rPr>
        <w:t>坚持“一岗双责”，</w:t>
      </w:r>
      <w:r w:rsidR="0030291B" w:rsidRPr="007740B9">
        <w:rPr>
          <w:rFonts w:ascii="仿宋" w:eastAsia="仿宋" w:hAnsi="仿宋" w:hint="eastAsia"/>
          <w:sz w:val="32"/>
          <w:szCs w:val="32"/>
        </w:rPr>
        <w:t>持续抓好廉政风险防控工作。</w:t>
      </w:r>
      <w:r w:rsidRPr="007740B9">
        <w:rPr>
          <w:rFonts w:ascii="仿宋" w:eastAsia="仿宋" w:hAnsi="仿宋" w:hint="eastAsia"/>
          <w:sz w:val="32"/>
          <w:szCs w:val="32"/>
        </w:rPr>
        <w:t>按期如实报告个人重大事项，认真学习和严格遵守《条例》</w:t>
      </w:r>
      <w:r w:rsidR="00F458A0" w:rsidRPr="007740B9">
        <w:rPr>
          <w:rFonts w:ascii="仿宋" w:eastAsia="仿宋" w:hAnsi="仿宋" w:hint="eastAsia"/>
          <w:sz w:val="32"/>
          <w:szCs w:val="32"/>
        </w:rPr>
        <w:t>、《准则》的各项规定，不越“红线”、不触</w:t>
      </w:r>
      <w:r w:rsidR="00852753" w:rsidRPr="007740B9">
        <w:rPr>
          <w:rFonts w:ascii="仿宋" w:eastAsia="仿宋" w:hAnsi="仿宋" w:hint="eastAsia"/>
          <w:sz w:val="32"/>
          <w:szCs w:val="32"/>
        </w:rPr>
        <w:t>“底线”</w:t>
      </w:r>
      <w:r w:rsidR="00F458A0" w:rsidRPr="007740B9">
        <w:rPr>
          <w:rFonts w:ascii="仿宋" w:eastAsia="仿宋" w:hAnsi="仿宋" w:hint="eastAsia"/>
          <w:sz w:val="32"/>
          <w:szCs w:val="32"/>
        </w:rPr>
        <w:t>，</w:t>
      </w:r>
      <w:r w:rsidR="007D7726" w:rsidRPr="007740B9">
        <w:rPr>
          <w:rFonts w:ascii="仿宋" w:eastAsia="仿宋" w:hAnsi="仿宋" w:hint="eastAsia"/>
          <w:sz w:val="32"/>
          <w:szCs w:val="32"/>
        </w:rPr>
        <w:t>自觉做到廉洁自律。</w:t>
      </w:r>
    </w:p>
    <w:p w:rsidR="0030291B" w:rsidRPr="007740B9" w:rsidRDefault="0030291B" w:rsidP="007740B9">
      <w:pPr>
        <w:spacing w:line="560" w:lineRule="exact"/>
        <w:ind w:firstLineChars="197" w:firstLine="630"/>
        <w:rPr>
          <w:rFonts w:ascii="仿宋" w:eastAsia="仿宋" w:hAnsi="仿宋"/>
          <w:sz w:val="32"/>
          <w:szCs w:val="32"/>
        </w:rPr>
      </w:pPr>
      <w:r w:rsidRPr="007740B9">
        <w:rPr>
          <w:rFonts w:ascii="仿宋" w:eastAsia="仿宋" w:hAnsi="仿宋" w:hint="eastAsia"/>
          <w:sz w:val="32"/>
          <w:szCs w:val="32"/>
        </w:rPr>
        <w:t>不足之处是，</w:t>
      </w:r>
      <w:r w:rsidR="00BC7CA5" w:rsidRPr="007740B9">
        <w:rPr>
          <w:rFonts w:ascii="仿宋" w:eastAsia="仿宋" w:hAnsi="仿宋" w:hint="eastAsia"/>
          <w:sz w:val="32"/>
          <w:szCs w:val="32"/>
        </w:rPr>
        <w:t>工作的强化落实还不够到位，</w:t>
      </w:r>
      <w:r w:rsidR="00FF2D7A" w:rsidRPr="007740B9">
        <w:rPr>
          <w:rFonts w:ascii="仿宋" w:eastAsia="仿宋" w:hAnsi="仿宋" w:hint="eastAsia"/>
          <w:sz w:val="32"/>
          <w:szCs w:val="32"/>
        </w:rPr>
        <w:t>思</w:t>
      </w:r>
      <w:r w:rsidR="00BC7CA5" w:rsidRPr="007740B9">
        <w:rPr>
          <w:rFonts w:ascii="仿宋" w:eastAsia="仿宋" w:hAnsi="仿宋" w:hint="eastAsia"/>
          <w:sz w:val="32"/>
          <w:szCs w:val="32"/>
        </w:rPr>
        <w:t>想教育方式方法还需进一步改进。</w:t>
      </w:r>
    </w:p>
    <w:sectPr w:rsidR="0030291B" w:rsidRPr="007740B9" w:rsidSect="007740B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B2A" w:rsidRDefault="00BD6B2A" w:rsidP="00B35915">
      <w:r>
        <w:separator/>
      </w:r>
    </w:p>
  </w:endnote>
  <w:endnote w:type="continuationSeparator" w:id="0">
    <w:p w:rsidR="00BD6B2A" w:rsidRDefault="00BD6B2A" w:rsidP="00B3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B2A" w:rsidRDefault="00BD6B2A" w:rsidP="00B35915">
      <w:r>
        <w:separator/>
      </w:r>
    </w:p>
  </w:footnote>
  <w:footnote w:type="continuationSeparator" w:id="0">
    <w:p w:rsidR="00BD6B2A" w:rsidRDefault="00BD6B2A" w:rsidP="00B35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608"/>
    <w:multiLevelType w:val="hybridMultilevel"/>
    <w:tmpl w:val="B9E415D4"/>
    <w:lvl w:ilvl="0" w:tplc="B19C1E2A">
      <w:start w:val="1"/>
      <w:numFmt w:val="japaneseCounting"/>
      <w:lvlText w:val="%1、"/>
      <w:lvlJc w:val="left"/>
      <w:pPr>
        <w:ind w:left="924" w:hanging="3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3AC"/>
    <w:rsid w:val="00100278"/>
    <w:rsid w:val="00130067"/>
    <w:rsid w:val="00152912"/>
    <w:rsid w:val="00196E97"/>
    <w:rsid w:val="001F20BE"/>
    <w:rsid w:val="001F6558"/>
    <w:rsid w:val="0026591A"/>
    <w:rsid w:val="002A08BB"/>
    <w:rsid w:val="002D5D2D"/>
    <w:rsid w:val="0030291B"/>
    <w:rsid w:val="00305269"/>
    <w:rsid w:val="00312852"/>
    <w:rsid w:val="003B6C03"/>
    <w:rsid w:val="003C66DC"/>
    <w:rsid w:val="003C781A"/>
    <w:rsid w:val="003D5F81"/>
    <w:rsid w:val="004718FC"/>
    <w:rsid w:val="00471E66"/>
    <w:rsid w:val="004E004D"/>
    <w:rsid w:val="004F1EB3"/>
    <w:rsid w:val="004F3B71"/>
    <w:rsid w:val="005516C7"/>
    <w:rsid w:val="005B14AF"/>
    <w:rsid w:val="005B37C4"/>
    <w:rsid w:val="005E1C6B"/>
    <w:rsid w:val="00620D5B"/>
    <w:rsid w:val="0063354B"/>
    <w:rsid w:val="00633737"/>
    <w:rsid w:val="00700A98"/>
    <w:rsid w:val="00764EAD"/>
    <w:rsid w:val="0076513A"/>
    <w:rsid w:val="007740B9"/>
    <w:rsid w:val="00774B35"/>
    <w:rsid w:val="00790C0E"/>
    <w:rsid w:val="007948C6"/>
    <w:rsid w:val="007D7726"/>
    <w:rsid w:val="00821B24"/>
    <w:rsid w:val="00835E9E"/>
    <w:rsid w:val="008414A1"/>
    <w:rsid w:val="00852753"/>
    <w:rsid w:val="008625D8"/>
    <w:rsid w:val="008A244A"/>
    <w:rsid w:val="008C01F9"/>
    <w:rsid w:val="008F16E7"/>
    <w:rsid w:val="00955624"/>
    <w:rsid w:val="0096708E"/>
    <w:rsid w:val="009A5C3A"/>
    <w:rsid w:val="009D1E9A"/>
    <w:rsid w:val="00A106E0"/>
    <w:rsid w:val="00A40AC6"/>
    <w:rsid w:val="00A472CB"/>
    <w:rsid w:val="00B30EDF"/>
    <w:rsid w:val="00B35915"/>
    <w:rsid w:val="00B479BD"/>
    <w:rsid w:val="00B661D2"/>
    <w:rsid w:val="00B759DD"/>
    <w:rsid w:val="00B858E1"/>
    <w:rsid w:val="00BC7CA5"/>
    <w:rsid w:val="00BD6B2A"/>
    <w:rsid w:val="00CA53AC"/>
    <w:rsid w:val="00CF5470"/>
    <w:rsid w:val="00DA750D"/>
    <w:rsid w:val="00DB0046"/>
    <w:rsid w:val="00DC097F"/>
    <w:rsid w:val="00DC6569"/>
    <w:rsid w:val="00DF5262"/>
    <w:rsid w:val="00DF703D"/>
    <w:rsid w:val="00E01688"/>
    <w:rsid w:val="00E02041"/>
    <w:rsid w:val="00E03BD8"/>
    <w:rsid w:val="00E054B3"/>
    <w:rsid w:val="00E1047C"/>
    <w:rsid w:val="00E4751C"/>
    <w:rsid w:val="00E57432"/>
    <w:rsid w:val="00E86293"/>
    <w:rsid w:val="00EC38C3"/>
    <w:rsid w:val="00F326C0"/>
    <w:rsid w:val="00F458A0"/>
    <w:rsid w:val="00FA5210"/>
    <w:rsid w:val="00FF005C"/>
    <w:rsid w:val="00FF2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1A929D-8E25-4B46-88A4-749EC3DE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1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9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915"/>
    <w:rPr>
      <w:sz w:val="18"/>
      <w:szCs w:val="18"/>
    </w:rPr>
  </w:style>
  <w:style w:type="character" w:styleId="a5">
    <w:name w:val="Strong"/>
    <w:basedOn w:val="a0"/>
    <w:uiPriority w:val="22"/>
    <w:qFormat/>
    <w:rsid w:val="003C66DC"/>
    <w:rPr>
      <w:b/>
      <w:bCs/>
      <w:spacing w:val="0"/>
    </w:rPr>
  </w:style>
  <w:style w:type="paragraph" w:styleId="a6">
    <w:name w:val="List Paragraph"/>
    <w:basedOn w:val="a"/>
    <w:uiPriority w:val="34"/>
    <w:qFormat/>
    <w:rsid w:val="005B37C4"/>
    <w:pPr>
      <w:ind w:firstLineChars="200" w:firstLine="420"/>
    </w:pPr>
  </w:style>
  <w:style w:type="table" w:styleId="a7">
    <w:name w:val="Table Grid"/>
    <w:basedOn w:val="a1"/>
    <w:uiPriority w:val="39"/>
    <w:rsid w:val="00DF70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CE7D2-11D1-458D-963A-D92FE725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11</cp:revision>
  <dcterms:created xsi:type="dcterms:W3CDTF">2019-12-18T02:51:00Z</dcterms:created>
  <dcterms:modified xsi:type="dcterms:W3CDTF">2019-12-20T09:31:00Z</dcterms:modified>
</cp:coreProperties>
</file>