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818" w:rsidRPr="00F72371" w:rsidRDefault="00292818" w:rsidP="00C53D52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ascii="方正小标宋简体" w:eastAsia="方正小标宋简体" w:hAnsiTheme="minorEastAsia" w:cs="Arial"/>
          <w:kern w:val="0"/>
          <w:sz w:val="44"/>
          <w:szCs w:val="44"/>
        </w:rPr>
      </w:pPr>
      <w:r w:rsidRPr="00F72371">
        <w:rPr>
          <w:rFonts w:ascii="方正小标宋简体" w:eastAsia="方正小标宋简体" w:hAnsiTheme="minorEastAsia" w:cs="Arial" w:hint="eastAsia"/>
          <w:kern w:val="0"/>
          <w:sz w:val="44"/>
          <w:szCs w:val="44"/>
        </w:rPr>
        <w:t>吴三川</w:t>
      </w:r>
      <w:r w:rsidRPr="00F72371">
        <w:rPr>
          <w:rFonts w:ascii="方正小标宋简体" w:eastAsia="方正小标宋简体" w:hAnsiTheme="minorEastAsia" w:cs="宋体" w:hint="eastAsia"/>
          <w:kern w:val="0"/>
          <w:sz w:val="44"/>
          <w:szCs w:val="44"/>
        </w:rPr>
        <w:t>2019</w:t>
      </w:r>
      <w:r w:rsidRPr="00F72371">
        <w:rPr>
          <w:rFonts w:ascii="方正小标宋简体" w:eastAsia="方正小标宋简体" w:hAnsiTheme="minorEastAsia" w:cs="Arial" w:hint="eastAsia"/>
          <w:kern w:val="0"/>
          <w:sz w:val="44"/>
          <w:szCs w:val="44"/>
        </w:rPr>
        <w:t>年度述职</w:t>
      </w:r>
      <w:proofErr w:type="gramStart"/>
      <w:r w:rsidRPr="00F72371">
        <w:rPr>
          <w:rFonts w:ascii="方正小标宋简体" w:eastAsia="方正小标宋简体" w:hAnsiTheme="minorEastAsia" w:cs="Arial" w:hint="eastAsia"/>
          <w:kern w:val="0"/>
          <w:sz w:val="44"/>
          <w:szCs w:val="44"/>
        </w:rPr>
        <w:t>述德述</w:t>
      </w:r>
      <w:proofErr w:type="gramEnd"/>
      <w:r w:rsidRPr="00F72371">
        <w:rPr>
          <w:rFonts w:ascii="方正小标宋简体" w:eastAsia="方正小标宋简体" w:hAnsiTheme="minorEastAsia" w:cs="Arial" w:hint="eastAsia"/>
          <w:kern w:val="0"/>
          <w:sz w:val="44"/>
          <w:szCs w:val="44"/>
        </w:rPr>
        <w:t>廉报告</w:t>
      </w:r>
    </w:p>
    <w:p w:rsidR="00292818" w:rsidRDefault="00292818" w:rsidP="00C53D52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Arial" w:eastAsia="宋体" w:hAnsi="Arial" w:cs="Arial"/>
          <w:kern w:val="0"/>
          <w:sz w:val="40"/>
          <w:szCs w:val="40"/>
        </w:rPr>
      </w:pPr>
    </w:p>
    <w:p w:rsidR="00292818" w:rsidRPr="00292818" w:rsidRDefault="00292818" w:rsidP="00C53D52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92818">
        <w:rPr>
          <w:rFonts w:ascii="仿宋" w:eastAsia="仿宋" w:hAnsi="仿宋" w:cs="Arial" w:hint="eastAsia"/>
          <w:kern w:val="0"/>
          <w:sz w:val="32"/>
          <w:szCs w:val="32"/>
        </w:rPr>
        <w:t>一年来，</w:t>
      </w:r>
      <w:bookmarkStart w:id="0" w:name="_GoBack"/>
      <w:bookmarkEnd w:id="0"/>
      <w:r w:rsidRPr="00292818">
        <w:rPr>
          <w:rFonts w:ascii="仿宋" w:eastAsia="仿宋" w:hAnsi="仿宋" w:cs="Arial" w:hint="eastAsia"/>
          <w:kern w:val="0"/>
          <w:sz w:val="32"/>
          <w:szCs w:val="32"/>
        </w:rPr>
        <w:t>在学校党委和上级纪委的正确领导下，在领导和同志们的关怀帮助下，自己圆满完成了年度工作任务，具体汇报如下。</w:t>
      </w:r>
    </w:p>
    <w:p w:rsidR="000749DA" w:rsidRPr="00DF42F9" w:rsidRDefault="00FA5853" w:rsidP="00C53D52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3"/>
        <w:jc w:val="left"/>
        <w:rPr>
          <w:rFonts w:ascii="仿宋" w:eastAsia="仿宋" w:hAnsi="仿宋" w:cs="Arial"/>
          <w:b/>
          <w:kern w:val="0"/>
          <w:sz w:val="32"/>
          <w:szCs w:val="32"/>
        </w:rPr>
      </w:pPr>
      <w:r w:rsidRPr="00DF42F9">
        <w:rPr>
          <w:rFonts w:ascii="仿宋" w:eastAsia="仿宋" w:hAnsi="仿宋" w:cs="Arial" w:hint="eastAsia"/>
          <w:b/>
          <w:kern w:val="0"/>
          <w:sz w:val="32"/>
          <w:szCs w:val="32"/>
        </w:rPr>
        <w:t>一、</w:t>
      </w:r>
      <w:r w:rsidR="000749DA" w:rsidRPr="00DF42F9">
        <w:rPr>
          <w:rFonts w:ascii="仿宋" w:eastAsia="仿宋" w:hAnsi="仿宋" w:cs="Arial" w:hint="eastAsia"/>
          <w:b/>
          <w:kern w:val="0"/>
          <w:sz w:val="32"/>
          <w:szCs w:val="32"/>
        </w:rPr>
        <w:t>政治思想方面</w:t>
      </w:r>
    </w:p>
    <w:p w:rsidR="000749DA" w:rsidRPr="0026073A" w:rsidRDefault="000749DA" w:rsidP="00C53D52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Arial"/>
          <w:kern w:val="0"/>
          <w:sz w:val="32"/>
          <w:szCs w:val="32"/>
        </w:rPr>
      </w:pPr>
      <w:r>
        <w:rPr>
          <w:rFonts w:ascii="仿宋" w:eastAsia="仿宋" w:hAnsi="仿宋" w:cs="Arial" w:hint="eastAsia"/>
          <w:kern w:val="0"/>
          <w:sz w:val="32"/>
          <w:szCs w:val="32"/>
        </w:rPr>
        <w:t>（一）积极参加“不忘初心、牢记使命”主题教育，认真学</w:t>
      </w:r>
      <w:proofErr w:type="gramStart"/>
      <w:r>
        <w:rPr>
          <w:rFonts w:ascii="仿宋" w:eastAsia="仿宋" w:hAnsi="仿宋" w:cs="Arial" w:hint="eastAsia"/>
          <w:kern w:val="0"/>
          <w:sz w:val="32"/>
          <w:szCs w:val="32"/>
        </w:rPr>
        <w:t>习习近平系列</w:t>
      </w:r>
      <w:proofErr w:type="gramEnd"/>
      <w:r>
        <w:rPr>
          <w:rFonts w:ascii="仿宋" w:eastAsia="仿宋" w:hAnsi="仿宋" w:cs="Arial" w:hint="eastAsia"/>
          <w:kern w:val="0"/>
          <w:sz w:val="32"/>
          <w:szCs w:val="32"/>
        </w:rPr>
        <w:t>讲话精神，学习贯彻落实党的十九届四中全会、</w:t>
      </w:r>
      <w:r w:rsidR="00B428B0">
        <w:rPr>
          <w:rFonts w:ascii="仿宋" w:eastAsia="仿宋" w:hAnsi="仿宋" w:cs="Arial" w:hint="eastAsia"/>
          <w:kern w:val="0"/>
          <w:sz w:val="32"/>
          <w:szCs w:val="32"/>
        </w:rPr>
        <w:t>十九届中央纪委三次全会、</w:t>
      </w:r>
      <w:r w:rsidRPr="0026073A">
        <w:rPr>
          <w:rFonts w:ascii="仿宋" w:eastAsia="仿宋" w:hAnsi="仿宋" w:cs="Arial" w:hint="eastAsia"/>
          <w:kern w:val="0"/>
          <w:sz w:val="32"/>
          <w:szCs w:val="32"/>
        </w:rPr>
        <w:t>省纪委十一届四次全会精神</w:t>
      </w:r>
      <w:r w:rsidR="00B428B0">
        <w:rPr>
          <w:rFonts w:ascii="仿宋" w:eastAsia="仿宋" w:hAnsi="仿宋" w:cs="Arial" w:hint="eastAsia"/>
          <w:kern w:val="0"/>
          <w:sz w:val="32"/>
          <w:szCs w:val="32"/>
        </w:rPr>
        <w:t>和上级的各项方针政策</w:t>
      </w:r>
      <w:r w:rsidRPr="0026073A">
        <w:rPr>
          <w:rFonts w:ascii="仿宋" w:eastAsia="仿宋" w:hAnsi="仿宋" w:cs="Arial" w:hint="eastAsia"/>
          <w:kern w:val="0"/>
          <w:sz w:val="32"/>
          <w:szCs w:val="32"/>
        </w:rPr>
        <w:t>，自觉用习近平新时代中国特色社会主义思想武装头脑、指导工作。通过学习，党性意识进一步加强，</w:t>
      </w:r>
      <w:r w:rsidR="00B428B0" w:rsidRPr="0026073A">
        <w:rPr>
          <w:rFonts w:ascii="仿宋" w:eastAsia="仿宋" w:hAnsi="仿宋" w:cs="Arial"/>
          <w:kern w:val="0"/>
          <w:sz w:val="32"/>
          <w:szCs w:val="32"/>
        </w:rPr>
        <w:t xml:space="preserve"> </w:t>
      </w:r>
      <w:r w:rsidRPr="0026073A">
        <w:rPr>
          <w:rFonts w:ascii="仿宋" w:eastAsia="仿宋" w:hAnsi="仿宋" w:cs="Arial"/>
          <w:kern w:val="0"/>
          <w:sz w:val="32"/>
          <w:szCs w:val="32"/>
        </w:rPr>
        <w:t>“四个意识</w:t>
      </w:r>
      <w:r>
        <w:rPr>
          <w:rFonts w:ascii="仿宋" w:eastAsia="仿宋" w:hAnsi="仿宋" w:cs="Arial"/>
          <w:kern w:val="0"/>
          <w:sz w:val="32"/>
          <w:szCs w:val="32"/>
        </w:rPr>
        <w:t>”</w:t>
      </w:r>
      <w:r w:rsidR="00B428B0">
        <w:rPr>
          <w:rFonts w:ascii="仿宋" w:eastAsia="仿宋" w:hAnsi="仿宋" w:cs="Arial" w:hint="eastAsia"/>
          <w:kern w:val="0"/>
          <w:sz w:val="32"/>
          <w:szCs w:val="32"/>
        </w:rPr>
        <w:t>进一步</w:t>
      </w:r>
      <w:r w:rsidR="00B428B0" w:rsidRPr="0026073A">
        <w:rPr>
          <w:rFonts w:ascii="仿宋" w:eastAsia="仿宋" w:hAnsi="仿宋" w:cs="Arial"/>
          <w:kern w:val="0"/>
          <w:sz w:val="32"/>
          <w:szCs w:val="32"/>
        </w:rPr>
        <w:t>增强</w:t>
      </w:r>
      <w:r w:rsidR="00B428B0">
        <w:rPr>
          <w:rFonts w:ascii="仿宋" w:eastAsia="仿宋" w:hAnsi="仿宋" w:cs="Arial" w:hint="eastAsia"/>
          <w:kern w:val="0"/>
          <w:sz w:val="32"/>
          <w:szCs w:val="32"/>
        </w:rPr>
        <w:t>，</w:t>
      </w:r>
      <w:r w:rsidR="00B428B0" w:rsidRPr="0026073A">
        <w:rPr>
          <w:rFonts w:ascii="仿宋" w:eastAsia="仿宋" w:hAnsi="仿宋" w:cs="Arial"/>
          <w:kern w:val="0"/>
          <w:sz w:val="32"/>
          <w:szCs w:val="32"/>
        </w:rPr>
        <w:t xml:space="preserve"> </w:t>
      </w:r>
      <w:r w:rsidRPr="0026073A">
        <w:rPr>
          <w:rFonts w:ascii="仿宋" w:eastAsia="仿宋" w:hAnsi="仿宋" w:cs="Arial"/>
          <w:kern w:val="0"/>
          <w:sz w:val="32"/>
          <w:szCs w:val="32"/>
        </w:rPr>
        <w:t>“四个自信</w:t>
      </w:r>
      <w:r>
        <w:rPr>
          <w:rFonts w:ascii="仿宋" w:eastAsia="仿宋" w:hAnsi="仿宋" w:cs="Arial"/>
          <w:kern w:val="0"/>
          <w:sz w:val="32"/>
          <w:szCs w:val="32"/>
        </w:rPr>
        <w:t>”</w:t>
      </w:r>
      <w:r w:rsidR="00B428B0">
        <w:rPr>
          <w:rFonts w:ascii="仿宋" w:eastAsia="仿宋" w:hAnsi="仿宋" w:cs="Arial" w:hint="eastAsia"/>
          <w:kern w:val="0"/>
          <w:sz w:val="32"/>
          <w:szCs w:val="32"/>
        </w:rPr>
        <w:t>更加</w:t>
      </w:r>
      <w:r w:rsidR="00B428B0" w:rsidRPr="0026073A">
        <w:rPr>
          <w:rFonts w:ascii="仿宋" w:eastAsia="仿宋" w:hAnsi="仿宋" w:cs="Arial"/>
          <w:kern w:val="0"/>
          <w:sz w:val="32"/>
          <w:szCs w:val="32"/>
        </w:rPr>
        <w:t>坚定</w:t>
      </w:r>
      <w:r w:rsidR="00B428B0">
        <w:rPr>
          <w:rFonts w:ascii="仿宋" w:eastAsia="仿宋" w:hAnsi="仿宋" w:cs="Arial" w:hint="eastAsia"/>
          <w:kern w:val="0"/>
          <w:sz w:val="32"/>
          <w:szCs w:val="32"/>
        </w:rPr>
        <w:t>，在思想上和行动上坚决</w:t>
      </w:r>
      <w:proofErr w:type="gramStart"/>
      <w:r w:rsidR="00B428B0">
        <w:rPr>
          <w:rFonts w:ascii="仿宋" w:eastAsia="仿宋" w:hAnsi="仿宋" w:cs="Arial" w:hint="eastAsia"/>
          <w:kern w:val="0"/>
          <w:sz w:val="32"/>
          <w:szCs w:val="32"/>
        </w:rPr>
        <w:t>做到</w:t>
      </w:r>
      <w:r w:rsidRPr="0026073A">
        <w:rPr>
          <w:rFonts w:ascii="仿宋" w:eastAsia="仿宋" w:hAnsi="仿宋" w:cs="Arial"/>
          <w:kern w:val="0"/>
          <w:sz w:val="32"/>
          <w:szCs w:val="32"/>
        </w:rPr>
        <w:t>做到</w:t>
      </w:r>
      <w:proofErr w:type="gramEnd"/>
      <w:r w:rsidRPr="0026073A">
        <w:rPr>
          <w:rFonts w:ascii="仿宋" w:eastAsia="仿宋" w:hAnsi="仿宋" w:cs="Arial"/>
          <w:kern w:val="0"/>
          <w:sz w:val="32"/>
          <w:szCs w:val="32"/>
        </w:rPr>
        <w:t>“两个维护”</w:t>
      </w:r>
      <w:r>
        <w:rPr>
          <w:rFonts w:ascii="仿宋" w:eastAsia="仿宋" w:hAnsi="仿宋" w:cs="Arial" w:hint="eastAsia"/>
          <w:kern w:val="0"/>
          <w:sz w:val="32"/>
          <w:szCs w:val="32"/>
        </w:rPr>
        <w:t>。</w:t>
      </w:r>
    </w:p>
    <w:p w:rsidR="001D35C0" w:rsidRDefault="000749DA" w:rsidP="00C53D52">
      <w:pPr>
        <w:widowControl/>
        <w:shd w:val="clear" w:color="auto" w:fill="FFFFFF"/>
        <w:adjustRightInd w:val="0"/>
        <w:snapToGrid w:val="0"/>
        <w:spacing w:line="560" w:lineRule="exact"/>
        <w:ind w:firstLine="645"/>
        <w:jc w:val="left"/>
        <w:rPr>
          <w:rFonts w:ascii="仿宋" w:eastAsia="仿宋" w:hAnsi="仿宋" w:cs="Arial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（二）加强</w:t>
      </w:r>
      <w:r w:rsidR="00BA1D94">
        <w:rPr>
          <w:rFonts w:ascii="仿宋" w:eastAsia="仿宋" w:hAnsi="仿宋" w:hint="eastAsia"/>
          <w:color w:val="000000"/>
          <w:sz w:val="32"/>
          <w:szCs w:val="32"/>
        </w:rPr>
        <w:t>对纪检监察新政策、新业务的</w:t>
      </w:r>
      <w:r>
        <w:rPr>
          <w:rFonts w:ascii="仿宋" w:eastAsia="仿宋" w:hAnsi="仿宋" w:hint="eastAsia"/>
          <w:color w:val="000000"/>
          <w:sz w:val="32"/>
          <w:szCs w:val="32"/>
        </w:rPr>
        <w:t>学习。参加全省纪检监察系统业务培训2次，认真学习了中纪委《纪检监察干部培训系列课程讲义汇编》和省纪委《全省纪检监察干部应知应会知识手册》等。通过学习，对纪检监察系统的新政策、新规定有了基本的了解和把握，业务技能得到</w:t>
      </w:r>
      <w:r w:rsidR="00B428B0">
        <w:rPr>
          <w:rFonts w:ascii="仿宋" w:eastAsia="仿宋" w:hAnsi="仿宋" w:hint="eastAsia"/>
          <w:color w:val="000000"/>
          <w:sz w:val="32"/>
          <w:szCs w:val="32"/>
        </w:rPr>
        <w:t>较大</w:t>
      </w:r>
      <w:r>
        <w:rPr>
          <w:rFonts w:ascii="仿宋" w:eastAsia="仿宋" w:hAnsi="仿宋" w:hint="eastAsia"/>
          <w:color w:val="000000"/>
          <w:sz w:val="32"/>
          <w:szCs w:val="32"/>
        </w:rPr>
        <w:t>提高，政治意识、监督意识、纪律意识和规矩意识得到进一步强化。</w:t>
      </w:r>
    </w:p>
    <w:p w:rsidR="000749DA" w:rsidRPr="00DF42F9" w:rsidRDefault="00FA5853" w:rsidP="00C53D52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3"/>
        <w:jc w:val="left"/>
        <w:rPr>
          <w:rFonts w:ascii="仿宋" w:eastAsia="仿宋" w:hAnsi="仿宋" w:cs="Arial"/>
          <w:b/>
          <w:kern w:val="0"/>
          <w:sz w:val="32"/>
          <w:szCs w:val="32"/>
        </w:rPr>
      </w:pPr>
      <w:r w:rsidRPr="00DF42F9">
        <w:rPr>
          <w:rFonts w:ascii="仿宋" w:eastAsia="仿宋" w:hAnsi="仿宋" w:cs="Arial" w:hint="eastAsia"/>
          <w:b/>
          <w:kern w:val="0"/>
          <w:sz w:val="32"/>
          <w:szCs w:val="32"/>
        </w:rPr>
        <w:t>二、</w:t>
      </w:r>
      <w:r w:rsidR="000749DA" w:rsidRPr="00DF42F9">
        <w:rPr>
          <w:rFonts w:ascii="仿宋" w:eastAsia="仿宋" w:hAnsi="仿宋" w:cs="Arial" w:hint="eastAsia"/>
          <w:b/>
          <w:kern w:val="0"/>
          <w:sz w:val="32"/>
          <w:szCs w:val="32"/>
        </w:rPr>
        <w:t>履职尽责方面</w:t>
      </w:r>
    </w:p>
    <w:p w:rsidR="000749DA" w:rsidRDefault="000749DA" w:rsidP="00C53D52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Arial"/>
          <w:kern w:val="0"/>
          <w:sz w:val="32"/>
          <w:szCs w:val="32"/>
        </w:rPr>
      </w:pPr>
      <w:r>
        <w:rPr>
          <w:rFonts w:ascii="仿宋" w:eastAsia="仿宋" w:hAnsi="仿宋" w:cs="Arial" w:hint="eastAsia"/>
          <w:kern w:val="0"/>
          <w:sz w:val="32"/>
          <w:szCs w:val="32"/>
        </w:rPr>
        <w:t>（一）</w:t>
      </w:r>
      <w:r w:rsidRPr="001D35C0">
        <w:rPr>
          <w:rFonts w:ascii="仿宋" w:eastAsia="仿宋" w:hAnsi="仿宋" w:cs="Arial" w:hint="eastAsia"/>
          <w:kern w:val="0"/>
          <w:sz w:val="32"/>
          <w:szCs w:val="32"/>
        </w:rPr>
        <w:t>在工程实训中心期间，</w:t>
      </w:r>
      <w:r>
        <w:rPr>
          <w:rFonts w:ascii="仿宋" w:eastAsia="仿宋" w:hAnsi="仿宋" w:cs="Arial" w:hint="eastAsia"/>
          <w:kern w:val="0"/>
          <w:sz w:val="32"/>
          <w:szCs w:val="32"/>
        </w:rPr>
        <w:t>能够重视并加强党建工作，自觉履行全面从严治党、党风廉政建设</w:t>
      </w:r>
      <w:r w:rsidR="0013327D">
        <w:rPr>
          <w:rFonts w:ascii="仿宋" w:eastAsia="仿宋" w:hAnsi="仿宋" w:cs="Arial" w:hint="eastAsia"/>
          <w:kern w:val="0"/>
          <w:sz w:val="32"/>
          <w:szCs w:val="32"/>
        </w:rPr>
        <w:t>第一</w:t>
      </w:r>
      <w:r>
        <w:rPr>
          <w:rFonts w:ascii="仿宋" w:eastAsia="仿宋" w:hAnsi="仿宋" w:cs="Arial" w:hint="eastAsia"/>
          <w:kern w:val="0"/>
          <w:sz w:val="32"/>
          <w:szCs w:val="32"/>
        </w:rPr>
        <w:t>责任；</w:t>
      </w:r>
      <w:r w:rsidR="002E47C6">
        <w:rPr>
          <w:rFonts w:ascii="仿宋" w:eastAsia="仿宋" w:hAnsi="仿宋" w:cs="Arial" w:hint="eastAsia"/>
          <w:kern w:val="0"/>
          <w:sz w:val="32"/>
          <w:szCs w:val="32"/>
        </w:rPr>
        <w:t>团结带领班子成员，不断</w:t>
      </w:r>
      <w:r>
        <w:rPr>
          <w:rFonts w:ascii="仿宋" w:eastAsia="仿宋" w:hAnsi="仿宋" w:cs="Arial" w:hint="eastAsia"/>
          <w:kern w:val="0"/>
          <w:sz w:val="32"/>
          <w:szCs w:val="32"/>
        </w:rPr>
        <w:t>加强工程训练教学的硬件建设、师资队伍建设和工程训练创新教学的改革，工程训练创新能力和教学质量</w:t>
      </w:r>
      <w:r w:rsidR="002E47C6">
        <w:rPr>
          <w:rFonts w:ascii="仿宋" w:eastAsia="仿宋" w:hAnsi="仿宋" w:cs="Arial" w:hint="eastAsia"/>
          <w:kern w:val="0"/>
          <w:sz w:val="32"/>
          <w:szCs w:val="32"/>
        </w:rPr>
        <w:t>不断提高</w:t>
      </w:r>
      <w:r>
        <w:rPr>
          <w:rFonts w:ascii="仿宋" w:eastAsia="仿宋" w:hAnsi="仿宋" w:cs="Arial" w:hint="eastAsia"/>
          <w:kern w:val="0"/>
          <w:sz w:val="32"/>
          <w:szCs w:val="32"/>
        </w:rPr>
        <w:t>。</w:t>
      </w:r>
    </w:p>
    <w:p w:rsidR="000749DA" w:rsidRDefault="000749DA" w:rsidP="00C53D52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 w:cs="Arial"/>
          <w:kern w:val="0"/>
          <w:sz w:val="32"/>
          <w:szCs w:val="32"/>
        </w:rPr>
      </w:pPr>
      <w:r>
        <w:rPr>
          <w:rFonts w:ascii="仿宋" w:eastAsia="仿宋" w:hAnsi="仿宋" w:cs="Arial" w:hint="eastAsia"/>
          <w:kern w:val="0"/>
          <w:sz w:val="32"/>
          <w:szCs w:val="32"/>
        </w:rPr>
        <w:lastRenderedPageBreak/>
        <w:t>（二）调入纪委工作后，能够</w:t>
      </w:r>
      <w:r w:rsidR="00BA1D94">
        <w:rPr>
          <w:rFonts w:ascii="仿宋" w:eastAsia="仿宋" w:hAnsi="仿宋" w:cs="Arial" w:hint="eastAsia"/>
          <w:kern w:val="0"/>
          <w:sz w:val="32"/>
          <w:szCs w:val="32"/>
        </w:rPr>
        <w:t>克服工作性质跨度</w:t>
      </w:r>
      <w:r w:rsidR="002E47C6">
        <w:rPr>
          <w:rFonts w:ascii="仿宋" w:eastAsia="仿宋" w:hAnsi="仿宋" w:cs="Arial" w:hint="eastAsia"/>
          <w:kern w:val="0"/>
          <w:sz w:val="32"/>
          <w:szCs w:val="32"/>
        </w:rPr>
        <w:t>较大</w:t>
      </w:r>
      <w:r w:rsidR="00BA1D94">
        <w:rPr>
          <w:rFonts w:ascii="仿宋" w:eastAsia="仿宋" w:hAnsi="仿宋" w:cs="Arial" w:hint="eastAsia"/>
          <w:kern w:val="0"/>
          <w:sz w:val="32"/>
          <w:szCs w:val="32"/>
        </w:rPr>
        <w:t>的困难，</w:t>
      </w:r>
      <w:r>
        <w:rPr>
          <w:rFonts w:ascii="仿宋" w:eastAsia="仿宋" w:hAnsi="仿宋" w:cs="Arial" w:hint="eastAsia"/>
          <w:kern w:val="0"/>
          <w:sz w:val="32"/>
          <w:szCs w:val="32"/>
        </w:rPr>
        <w:t>及时调整工作定位，认真学习纪检监察系统三大改革精神、纪检监察工作“三转”要求和办公室工作“三服务”要求，</w:t>
      </w:r>
      <w:r w:rsidR="00BA1D94">
        <w:rPr>
          <w:rFonts w:ascii="仿宋" w:eastAsia="仿宋" w:hAnsi="仿宋" w:cs="Arial" w:hint="eastAsia"/>
          <w:kern w:val="0"/>
          <w:sz w:val="32"/>
          <w:szCs w:val="32"/>
        </w:rPr>
        <w:t>不断适应纪检监察机构改革的新要求，尽快</w:t>
      </w:r>
      <w:proofErr w:type="gramStart"/>
      <w:r w:rsidR="00BA1D94">
        <w:rPr>
          <w:rFonts w:ascii="仿宋" w:eastAsia="仿宋" w:hAnsi="仿宋" w:cs="Arial" w:hint="eastAsia"/>
          <w:kern w:val="0"/>
          <w:sz w:val="32"/>
          <w:szCs w:val="32"/>
        </w:rPr>
        <w:t>熟悉接访业务</w:t>
      </w:r>
      <w:proofErr w:type="gramEnd"/>
      <w:r w:rsidR="00BA1D94">
        <w:rPr>
          <w:rFonts w:ascii="仿宋" w:eastAsia="仿宋" w:hAnsi="仿宋" w:cs="Arial" w:hint="eastAsia"/>
          <w:kern w:val="0"/>
          <w:sz w:val="32"/>
          <w:szCs w:val="32"/>
        </w:rPr>
        <w:t>和办公室工作业务。工作中能够勤勤恳恳，任劳任怨，互相配合，拾漏补缺，较好地完成了岗位职责，</w:t>
      </w:r>
      <w:r>
        <w:rPr>
          <w:rFonts w:ascii="仿宋" w:eastAsia="仿宋" w:hAnsi="仿宋" w:cs="Arial" w:hint="eastAsia"/>
          <w:kern w:val="0"/>
          <w:sz w:val="32"/>
          <w:szCs w:val="32"/>
        </w:rPr>
        <w:t>为纪检监察工作高质量发展提供</w:t>
      </w:r>
      <w:r w:rsidR="002E47C6">
        <w:rPr>
          <w:rFonts w:ascii="仿宋" w:eastAsia="仿宋" w:hAnsi="仿宋" w:cs="Arial" w:hint="eastAsia"/>
          <w:kern w:val="0"/>
          <w:sz w:val="32"/>
          <w:szCs w:val="32"/>
        </w:rPr>
        <w:t>了坚强</w:t>
      </w:r>
      <w:r>
        <w:rPr>
          <w:rFonts w:ascii="仿宋" w:eastAsia="仿宋" w:hAnsi="仿宋" w:cs="Arial" w:hint="eastAsia"/>
          <w:kern w:val="0"/>
          <w:sz w:val="32"/>
          <w:szCs w:val="32"/>
        </w:rPr>
        <w:t>保障。</w:t>
      </w:r>
    </w:p>
    <w:p w:rsidR="000749DA" w:rsidRPr="00DF42F9" w:rsidRDefault="00BA1D94" w:rsidP="00C53D52">
      <w:pPr>
        <w:widowControl/>
        <w:shd w:val="clear" w:color="auto" w:fill="FFFFFF"/>
        <w:adjustRightInd w:val="0"/>
        <w:snapToGrid w:val="0"/>
        <w:spacing w:line="560" w:lineRule="exact"/>
        <w:ind w:firstLine="645"/>
        <w:jc w:val="left"/>
        <w:rPr>
          <w:rFonts w:ascii="仿宋" w:eastAsia="仿宋" w:hAnsi="仿宋" w:cs="Arial"/>
          <w:b/>
          <w:kern w:val="0"/>
          <w:sz w:val="32"/>
          <w:szCs w:val="32"/>
        </w:rPr>
      </w:pPr>
      <w:r w:rsidRPr="00DF42F9">
        <w:rPr>
          <w:rFonts w:ascii="仿宋" w:eastAsia="仿宋" w:hAnsi="仿宋" w:cs="Arial" w:hint="eastAsia"/>
          <w:b/>
          <w:kern w:val="0"/>
          <w:sz w:val="32"/>
          <w:szCs w:val="32"/>
        </w:rPr>
        <w:t>三、廉政建设</w:t>
      </w:r>
      <w:r w:rsidR="00B428B0">
        <w:rPr>
          <w:rFonts w:ascii="仿宋" w:eastAsia="仿宋" w:hAnsi="仿宋" w:cs="Arial" w:hint="eastAsia"/>
          <w:b/>
          <w:kern w:val="0"/>
          <w:sz w:val="32"/>
          <w:szCs w:val="32"/>
        </w:rPr>
        <w:t>方面</w:t>
      </w:r>
    </w:p>
    <w:p w:rsidR="00BA1D94" w:rsidRDefault="00BA1D94" w:rsidP="00C53D52">
      <w:pPr>
        <w:widowControl/>
        <w:shd w:val="clear" w:color="auto" w:fill="FFFFFF"/>
        <w:adjustRightInd w:val="0"/>
        <w:snapToGrid w:val="0"/>
        <w:spacing w:line="560" w:lineRule="exact"/>
        <w:ind w:firstLine="645"/>
        <w:jc w:val="left"/>
        <w:rPr>
          <w:rFonts w:ascii="仿宋" w:eastAsia="仿宋" w:hAnsi="仿宋" w:cs="Arial"/>
          <w:kern w:val="0"/>
          <w:sz w:val="32"/>
          <w:szCs w:val="32"/>
        </w:rPr>
      </w:pPr>
      <w:r>
        <w:rPr>
          <w:rFonts w:ascii="仿宋" w:eastAsia="仿宋" w:hAnsi="仿宋" w:cs="Arial" w:hint="eastAsia"/>
          <w:kern w:val="0"/>
          <w:sz w:val="32"/>
          <w:szCs w:val="32"/>
        </w:rPr>
        <w:t>作为纪检监察干部，深知自己的</w:t>
      </w:r>
      <w:r w:rsidR="00C528CE">
        <w:rPr>
          <w:rFonts w:ascii="仿宋" w:eastAsia="仿宋" w:hAnsi="仿宋" w:cs="Arial" w:hint="eastAsia"/>
          <w:kern w:val="0"/>
          <w:sz w:val="32"/>
          <w:szCs w:val="32"/>
        </w:rPr>
        <w:t>标准要求更高，责任更</w:t>
      </w:r>
      <w:r>
        <w:rPr>
          <w:rFonts w:ascii="仿宋" w:eastAsia="仿宋" w:hAnsi="仿宋" w:cs="Arial" w:hint="eastAsia"/>
          <w:kern w:val="0"/>
          <w:sz w:val="32"/>
          <w:szCs w:val="32"/>
        </w:rPr>
        <w:t>大。能够严格以党员干部的标准要求自己，时刻保持纪检监察干</w:t>
      </w:r>
      <w:r w:rsidR="00C528CE">
        <w:rPr>
          <w:rFonts w:ascii="仿宋" w:eastAsia="仿宋" w:hAnsi="仿宋" w:cs="Arial" w:hint="eastAsia"/>
          <w:kern w:val="0"/>
          <w:sz w:val="32"/>
          <w:szCs w:val="32"/>
        </w:rPr>
        <w:t>部的党性意识、廉洁自律意识和政治监督意识。生活</w:t>
      </w:r>
      <w:r>
        <w:rPr>
          <w:rFonts w:ascii="仿宋" w:eastAsia="仿宋" w:hAnsi="仿宋" w:cs="Arial" w:hint="eastAsia"/>
          <w:kern w:val="0"/>
          <w:sz w:val="32"/>
          <w:szCs w:val="32"/>
        </w:rPr>
        <w:t>中严格</w:t>
      </w:r>
      <w:r w:rsidR="00C528CE">
        <w:rPr>
          <w:rFonts w:ascii="仿宋" w:eastAsia="仿宋" w:hAnsi="仿宋" w:cs="Arial" w:hint="eastAsia"/>
          <w:kern w:val="0"/>
          <w:sz w:val="32"/>
          <w:szCs w:val="32"/>
        </w:rPr>
        <w:t>按照廉洁自律规定要求自己和家人，工作上严格执行上级政策和学校的各项规章制度，并按照职责分工积极履行内部监督职责，起到了一个党员干部的模范带头作用，较好地履行了</w:t>
      </w:r>
      <w:r w:rsidR="000376C5">
        <w:rPr>
          <w:rFonts w:ascii="仿宋" w:eastAsia="仿宋" w:hAnsi="仿宋" w:cs="Arial" w:hint="eastAsia"/>
          <w:kern w:val="0"/>
          <w:sz w:val="32"/>
          <w:szCs w:val="32"/>
        </w:rPr>
        <w:t>日常</w:t>
      </w:r>
      <w:r w:rsidR="00C528CE">
        <w:rPr>
          <w:rFonts w:ascii="仿宋" w:eastAsia="仿宋" w:hAnsi="仿宋" w:cs="Arial" w:hint="eastAsia"/>
          <w:kern w:val="0"/>
          <w:sz w:val="32"/>
          <w:szCs w:val="32"/>
        </w:rPr>
        <w:t>监督职责。</w:t>
      </w:r>
    </w:p>
    <w:p w:rsidR="00C528CE" w:rsidRPr="00DF42F9" w:rsidRDefault="00C528CE" w:rsidP="00C53D52">
      <w:pPr>
        <w:widowControl/>
        <w:shd w:val="clear" w:color="auto" w:fill="FFFFFF"/>
        <w:adjustRightInd w:val="0"/>
        <w:snapToGrid w:val="0"/>
        <w:spacing w:line="560" w:lineRule="exact"/>
        <w:ind w:firstLine="645"/>
        <w:jc w:val="left"/>
        <w:rPr>
          <w:rFonts w:ascii="仿宋" w:eastAsia="仿宋" w:hAnsi="仿宋" w:cs="Arial"/>
          <w:b/>
          <w:kern w:val="0"/>
          <w:sz w:val="32"/>
          <w:szCs w:val="32"/>
        </w:rPr>
      </w:pPr>
      <w:r w:rsidRPr="00DF42F9">
        <w:rPr>
          <w:rFonts w:ascii="仿宋" w:eastAsia="仿宋" w:hAnsi="仿宋" w:cs="Arial" w:hint="eastAsia"/>
          <w:b/>
          <w:kern w:val="0"/>
          <w:sz w:val="32"/>
          <w:szCs w:val="32"/>
        </w:rPr>
        <w:t>四、缺点和不足</w:t>
      </w:r>
    </w:p>
    <w:p w:rsidR="00C528CE" w:rsidRPr="00C528CE" w:rsidRDefault="00C528CE" w:rsidP="00C53D52">
      <w:pPr>
        <w:widowControl/>
        <w:shd w:val="clear" w:color="auto" w:fill="FFFFFF"/>
        <w:adjustRightInd w:val="0"/>
        <w:snapToGrid w:val="0"/>
        <w:spacing w:line="560" w:lineRule="exact"/>
        <w:ind w:firstLine="645"/>
        <w:jc w:val="left"/>
        <w:rPr>
          <w:rFonts w:ascii="仿宋" w:eastAsia="仿宋" w:hAnsi="仿宋" w:cs="Arial"/>
          <w:kern w:val="0"/>
          <w:sz w:val="32"/>
          <w:szCs w:val="32"/>
        </w:rPr>
      </w:pPr>
      <w:r>
        <w:rPr>
          <w:rFonts w:ascii="仿宋" w:eastAsia="仿宋" w:hAnsi="仿宋" w:cs="Arial" w:hint="eastAsia"/>
          <w:kern w:val="0"/>
          <w:sz w:val="32"/>
          <w:szCs w:val="32"/>
        </w:rPr>
        <w:t>纪检监察政策还需要进一步学习</w:t>
      </w:r>
      <w:r w:rsidR="00CE5DD5">
        <w:rPr>
          <w:rFonts w:ascii="仿宋" w:eastAsia="仿宋" w:hAnsi="仿宋" w:cs="Arial" w:hint="eastAsia"/>
          <w:kern w:val="0"/>
          <w:sz w:val="32"/>
          <w:szCs w:val="32"/>
        </w:rPr>
        <w:t>理解</w:t>
      </w:r>
      <w:r>
        <w:rPr>
          <w:rFonts w:ascii="仿宋" w:eastAsia="仿宋" w:hAnsi="仿宋" w:cs="Arial" w:hint="eastAsia"/>
          <w:kern w:val="0"/>
          <w:sz w:val="32"/>
          <w:szCs w:val="32"/>
        </w:rPr>
        <w:t>，纪检监察业务还需要进一步</w:t>
      </w:r>
      <w:r w:rsidR="00CE5DD5">
        <w:rPr>
          <w:rFonts w:ascii="仿宋" w:eastAsia="仿宋" w:hAnsi="仿宋" w:cs="Arial" w:hint="eastAsia"/>
          <w:kern w:val="0"/>
          <w:sz w:val="32"/>
          <w:szCs w:val="32"/>
        </w:rPr>
        <w:t>熟练掌握</w:t>
      </w:r>
      <w:r w:rsidR="00DF42F9">
        <w:rPr>
          <w:rFonts w:ascii="仿宋" w:eastAsia="仿宋" w:hAnsi="仿宋" w:cs="Arial" w:hint="eastAsia"/>
          <w:kern w:val="0"/>
          <w:sz w:val="32"/>
          <w:szCs w:val="32"/>
        </w:rPr>
        <w:t>。</w:t>
      </w:r>
      <w:r w:rsidR="000376C5">
        <w:rPr>
          <w:rFonts w:ascii="仿宋" w:eastAsia="仿宋" w:hAnsi="仿宋" w:cs="Arial" w:hint="eastAsia"/>
          <w:kern w:val="0"/>
          <w:sz w:val="32"/>
          <w:szCs w:val="32"/>
        </w:rPr>
        <w:t>必需</w:t>
      </w:r>
      <w:r w:rsidR="00DF42F9">
        <w:rPr>
          <w:rFonts w:ascii="仿宋" w:eastAsia="仿宋" w:hAnsi="仿宋" w:cs="Arial" w:hint="eastAsia"/>
          <w:kern w:val="0"/>
          <w:sz w:val="32"/>
          <w:szCs w:val="32"/>
        </w:rPr>
        <w:t>在今后的工作中加强学习，加强实践，不断提高业务技能。</w:t>
      </w:r>
    </w:p>
    <w:sectPr w:rsidR="00C528CE" w:rsidRPr="00C528CE" w:rsidSect="00C53D5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D0" w:rsidRDefault="00081DD0" w:rsidP="00B428B0">
      <w:r>
        <w:separator/>
      </w:r>
    </w:p>
  </w:endnote>
  <w:endnote w:type="continuationSeparator" w:id="0">
    <w:p w:rsidR="00081DD0" w:rsidRDefault="00081DD0" w:rsidP="00B4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D0" w:rsidRDefault="00081DD0" w:rsidP="00B428B0">
      <w:r>
        <w:separator/>
      </w:r>
    </w:p>
  </w:footnote>
  <w:footnote w:type="continuationSeparator" w:id="0">
    <w:p w:rsidR="00081DD0" w:rsidRDefault="00081DD0" w:rsidP="00B42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2818"/>
    <w:rsid w:val="000376C5"/>
    <w:rsid w:val="000749DA"/>
    <w:rsid w:val="00081DD0"/>
    <w:rsid w:val="0013327D"/>
    <w:rsid w:val="001C1B32"/>
    <w:rsid w:val="001D35C0"/>
    <w:rsid w:val="00214DF9"/>
    <w:rsid w:val="0026073A"/>
    <w:rsid w:val="00292818"/>
    <w:rsid w:val="002E47C6"/>
    <w:rsid w:val="003B7FDC"/>
    <w:rsid w:val="00546961"/>
    <w:rsid w:val="00553392"/>
    <w:rsid w:val="006E05AE"/>
    <w:rsid w:val="00781C45"/>
    <w:rsid w:val="008E355D"/>
    <w:rsid w:val="00A713DA"/>
    <w:rsid w:val="00B428B0"/>
    <w:rsid w:val="00BA1D94"/>
    <w:rsid w:val="00BE7D2F"/>
    <w:rsid w:val="00BF200A"/>
    <w:rsid w:val="00C11CC8"/>
    <w:rsid w:val="00C528CE"/>
    <w:rsid w:val="00C53D52"/>
    <w:rsid w:val="00CE5DD5"/>
    <w:rsid w:val="00D53141"/>
    <w:rsid w:val="00D56A91"/>
    <w:rsid w:val="00DF42F9"/>
    <w:rsid w:val="00E07685"/>
    <w:rsid w:val="00E631E0"/>
    <w:rsid w:val="00F72371"/>
    <w:rsid w:val="00FA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F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073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073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uiPriority w:val="99"/>
    <w:unhideWhenUsed/>
    <w:rsid w:val="00B42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28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2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28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Windows</cp:lastModifiedBy>
  <cp:revision>14</cp:revision>
  <dcterms:created xsi:type="dcterms:W3CDTF">2019-12-18T02:33:00Z</dcterms:created>
  <dcterms:modified xsi:type="dcterms:W3CDTF">2019-12-23T06:38:00Z</dcterms:modified>
</cp:coreProperties>
</file>