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CE" w:rsidRPr="00215B92" w:rsidRDefault="00F560CE" w:rsidP="00927BAE">
      <w:pPr>
        <w:spacing w:line="56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215B92">
        <w:rPr>
          <w:rFonts w:ascii="方正小标宋简体" w:eastAsia="方正小标宋简体" w:hAnsiTheme="minorEastAsia" w:hint="eastAsia"/>
          <w:sz w:val="44"/>
          <w:szCs w:val="44"/>
        </w:rPr>
        <w:t>高静静2019年度述职述德述廉报告</w:t>
      </w:r>
    </w:p>
    <w:p w:rsidR="00F560CE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一、思想、作风、纪律、廉政方面</w:t>
      </w:r>
    </w:p>
    <w:p w:rsidR="00F560CE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学习贯彻党的十九大报告和习近平新时代中国特色社会主义思想，认真</w:t>
      </w:r>
      <w:r w:rsidR="003F0ABE">
        <w:rPr>
          <w:rFonts w:ascii="仿宋" w:eastAsia="仿宋" w:hAnsi="仿宋" w:hint="eastAsia"/>
          <w:sz w:val="32"/>
          <w:szCs w:val="32"/>
        </w:rPr>
        <w:t>完成</w:t>
      </w:r>
      <w:r>
        <w:rPr>
          <w:rFonts w:ascii="仿宋" w:eastAsia="仿宋" w:hAnsi="仿宋" w:hint="eastAsia"/>
          <w:sz w:val="32"/>
          <w:szCs w:val="32"/>
        </w:rPr>
        <w:t>“不忘初心、牢记使命”主题教育和理论中心组学习，自觉完成干部自学网络平台学习，完成博士学习课程和论文开题。严格遵守党的政治纪律、政治规矩和廉洁规定，清廉勤政，严以律己，公道正派，尤其是在学生入党、评优、奖助学金评选等工作中，严格条件程序，做到公正公平。</w:t>
      </w:r>
    </w:p>
    <w:p w:rsidR="00F560CE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二、履职尽责方面</w:t>
      </w:r>
    </w:p>
    <w:p w:rsidR="00F560CE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（一）学生工作</w:t>
      </w:r>
    </w:p>
    <w:p w:rsidR="00927BAE" w:rsidRPr="00927BAE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927BAE">
        <w:rPr>
          <w:rFonts w:ascii="仿宋" w:eastAsia="仿宋" w:hAnsi="仿宋" w:hint="eastAsia"/>
          <w:bCs/>
          <w:sz w:val="32"/>
          <w:szCs w:val="32"/>
        </w:rPr>
        <w:t>突出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“五有”人才</w:t>
      </w:r>
      <w:r w:rsidR="00927BAE" w:rsidRPr="00927BAE">
        <w:rPr>
          <w:rFonts w:ascii="仿宋" w:eastAsia="仿宋" w:hAnsi="仿宋"/>
          <w:bCs/>
          <w:sz w:val="32"/>
          <w:szCs w:val="32"/>
        </w:rPr>
        <w:t>培育</w:t>
      </w:r>
      <w:r w:rsidR="00927BAE">
        <w:rPr>
          <w:rFonts w:ascii="仿宋" w:eastAsia="仿宋" w:hAnsi="仿宋" w:hint="eastAsia"/>
          <w:bCs/>
          <w:sz w:val="32"/>
          <w:szCs w:val="32"/>
        </w:rPr>
        <w:t>理念</w:t>
      </w:r>
      <w:r w:rsidR="00927BAE" w:rsidRPr="00927BAE">
        <w:rPr>
          <w:rFonts w:ascii="仿宋" w:eastAsia="仿宋" w:hAnsi="仿宋"/>
          <w:bCs/>
          <w:sz w:val="32"/>
          <w:szCs w:val="32"/>
        </w:rPr>
        <w:t>。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一是强化“五有”人才培养理念。依托</w:t>
      </w:r>
      <w:r w:rsidR="00927BAE" w:rsidRPr="00927BAE">
        <w:rPr>
          <w:rFonts w:ascii="仿宋" w:eastAsia="仿宋" w:hAnsi="仿宋"/>
          <w:bCs/>
          <w:sz w:val="32"/>
          <w:szCs w:val="32"/>
        </w:rPr>
        <w:t>“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五有树</w:t>
      </w:r>
      <w:r w:rsidR="00927BAE" w:rsidRPr="00927BAE">
        <w:rPr>
          <w:rFonts w:ascii="仿宋" w:eastAsia="仿宋" w:hAnsi="仿宋"/>
          <w:bCs/>
          <w:sz w:val="32"/>
          <w:szCs w:val="32"/>
        </w:rPr>
        <w:t>”</w:t>
      </w:r>
      <w:r w:rsidR="003F0ABE">
        <w:rPr>
          <w:rFonts w:ascii="仿宋" w:eastAsia="仿宋" w:hAnsi="仿宋" w:hint="eastAsia"/>
          <w:bCs/>
          <w:sz w:val="32"/>
          <w:szCs w:val="32"/>
        </w:rPr>
        <w:t>一周年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、“争五有·绽芳华”班团</w:t>
      </w:r>
      <w:r w:rsidR="00927BAE" w:rsidRPr="00927BAE">
        <w:rPr>
          <w:rFonts w:ascii="仿宋" w:eastAsia="仿宋" w:hAnsi="仿宋"/>
          <w:bCs/>
          <w:sz w:val="32"/>
          <w:szCs w:val="32"/>
        </w:rPr>
        <w:t>一体化建设</w:t>
      </w:r>
      <w:r w:rsidR="003F0ABE">
        <w:rPr>
          <w:rFonts w:ascii="仿宋" w:eastAsia="仿宋" w:hAnsi="仿宋" w:hint="eastAsia"/>
          <w:bCs/>
          <w:sz w:val="32"/>
          <w:szCs w:val="32"/>
        </w:rPr>
        <w:t>等工作</w:t>
      </w:r>
      <w:r w:rsidR="00927BAE" w:rsidRPr="00927BAE">
        <w:rPr>
          <w:rFonts w:ascii="仿宋" w:eastAsia="仿宋" w:hAnsi="仿宋"/>
          <w:bCs/>
          <w:sz w:val="32"/>
          <w:szCs w:val="32"/>
        </w:rPr>
        <w:t>，提升学生认同感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。组织专家修订人才培养方案，把“五有”理念贯彻到各专业人才培养方案中。二是细化“五有”人才培养载体</w:t>
      </w:r>
      <w:r w:rsidR="00927BAE" w:rsidRPr="00927BAE">
        <w:rPr>
          <w:rFonts w:ascii="仿宋" w:eastAsia="仿宋" w:hAnsi="仿宋"/>
          <w:bCs/>
          <w:sz w:val="32"/>
          <w:szCs w:val="32"/>
        </w:rPr>
        <w:t>。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依托暑期</w:t>
      </w:r>
      <w:r w:rsidR="00927BAE" w:rsidRPr="00927BAE">
        <w:rPr>
          <w:rFonts w:ascii="仿宋" w:eastAsia="仿宋" w:hAnsi="仿宋"/>
          <w:bCs/>
          <w:sz w:val="32"/>
          <w:szCs w:val="32"/>
        </w:rPr>
        <w:t>社会实践、志愿服务搭建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社会</w:t>
      </w:r>
      <w:r w:rsidR="00927BAE" w:rsidRPr="00927BAE">
        <w:rPr>
          <w:rFonts w:ascii="仿宋" w:eastAsia="仿宋" w:hAnsi="仿宋"/>
          <w:bCs/>
          <w:sz w:val="32"/>
          <w:szCs w:val="32"/>
        </w:rPr>
        <w:t>责任培养平台；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依托“挑战杯”、</w:t>
      </w:r>
      <w:r w:rsidR="00927BAE" w:rsidRPr="00927BAE">
        <w:rPr>
          <w:rFonts w:ascii="仿宋" w:eastAsia="仿宋" w:hAnsi="仿宋"/>
          <w:bCs/>
          <w:sz w:val="32"/>
          <w:szCs w:val="32"/>
        </w:rPr>
        <w:t>“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互联网</w:t>
      </w:r>
      <w:r w:rsidR="00927BAE" w:rsidRPr="00927BAE">
        <w:rPr>
          <w:rFonts w:ascii="仿宋" w:eastAsia="仿宋" w:hAnsi="仿宋"/>
          <w:bCs/>
          <w:sz w:val="32"/>
          <w:szCs w:val="32"/>
        </w:rPr>
        <w:t>+”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等</w:t>
      </w:r>
      <w:r w:rsidR="003F0ABE">
        <w:rPr>
          <w:rFonts w:ascii="仿宋" w:eastAsia="仿宋" w:hAnsi="仿宋" w:hint="eastAsia"/>
          <w:bCs/>
          <w:sz w:val="32"/>
          <w:szCs w:val="32"/>
        </w:rPr>
        <w:t>赛事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搭建</w:t>
      </w:r>
      <w:r w:rsidR="00927BAE" w:rsidRPr="00927BAE">
        <w:rPr>
          <w:rFonts w:ascii="仿宋" w:eastAsia="仿宋" w:hAnsi="仿宋"/>
          <w:bCs/>
          <w:sz w:val="32"/>
          <w:szCs w:val="32"/>
        </w:rPr>
        <w:t>创新精神培育平台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；依托</w:t>
      </w:r>
      <w:r w:rsidR="00927BAE" w:rsidRPr="00927BAE">
        <w:rPr>
          <w:rFonts w:ascii="仿宋" w:eastAsia="仿宋" w:hAnsi="仿宋"/>
          <w:bCs/>
          <w:sz w:val="32"/>
          <w:szCs w:val="32"/>
        </w:rPr>
        <w:t>专业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实习</w:t>
      </w:r>
      <w:r w:rsidR="00927BAE" w:rsidRPr="00927BAE">
        <w:rPr>
          <w:rFonts w:ascii="仿宋" w:eastAsia="仿宋" w:hAnsi="仿宋"/>
          <w:bCs/>
          <w:sz w:val="32"/>
          <w:szCs w:val="32"/>
        </w:rPr>
        <w:t>实践搭建实践能力培养平台；依托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学风建设、</w:t>
      </w:r>
      <w:r w:rsidR="00927BAE" w:rsidRPr="00927BAE">
        <w:rPr>
          <w:rFonts w:ascii="仿宋" w:eastAsia="仿宋" w:hAnsi="仿宋"/>
          <w:bCs/>
          <w:sz w:val="32"/>
          <w:szCs w:val="32"/>
        </w:rPr>
        <w:t>“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答疑坊</w:t>
      </w:r>
      <w:r w:rsidR="00927BAE" w:rsidRPr="00927BAE">
        <w:rPr>
          <w:rFonts w:ascii="仿宋" w:eastAsia="仿宋" w:hAnsi="仿宋"/>
          <w:bCs/>
          <w:sz w:val="32"/>
          <w:szCs w:val="32"/>
        </w:rPr>
        <w:t>”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等</w:t>
      </w:r>
      <w:r w:rsidR="00927BAE" w:rsidRPr="00927BAE">
        <w:rPr>
          <w:rFonts w:ascii="仿宋" w:eastAsia="仿宋" w:hAnsi="仿宋"/>
          <w:bCs/>
          <w:sz w:val="32"/>
          <w:szCs w:val="32"/>
        </w:rPr>
        <w:t>搭建专门知识培养平台；依托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“管院</w:t>
      </w:r>
      <w:r w:rsidR="00927BAE" w:rsidRPr="00927BAE">
        <w:rPr>
          <w:rFonts w:ascii="仿宋" w:eastAsia="仿宋" w:hAnsi="仿宋"/>
          <w:bCs/>
          <w:sz w:val="32"/>
          <w:szCs w:val="32"/>
        </w:rPr>
        <w:t>下午茶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”、</w:t>
      </w:r>
      <w:r w:rsidR="00927BAE" w:rsidRPr="00927BAE">
        <w:rPr>
          <w:rFonts w:ascii="仿宋" w:eastAsia="仿宋" w:hAnsi="仿宋"/>
          <w:bCs/>
          <w:sz w:val="32"/>
          <w:szCs w:val="32"/>
        </w:rPr>
        <w:t>趣味运动会等搭建健康身心培养平台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。三是</w:t>
      </w:r>
      <w:r w:rsidR="00927BAE" w:rsidRPr="00927BAE">
        <w:rPr>
          <w:rFonts w:ascii="仿宋" w:eastAsia="仿宋" w:hAnsi="仿宋"/>
          <w:bCs/>
          <w:sz w:val="32"/>
          <w:szCs w:val="32"/>
        </w:rPr>
        <w:t>深化“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五有</w:t>
      </w:r>
      <w:r w:rsidR="00927BAE" w:rsidRPr="00927BAE">
        <w:rPr>
          <w:rFonts w:ascii="仿宋" w:eastAsia="仿宋" w:hAnsi="仿宋"/>
          <w:bCs/>
          <w:sz w:val="32"/>
          <w:szCs w:val="32"/>
        </w:rPr>
        <w:t>”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人才培养机制</w:t>
      </w:r>
      <w:r w:rsidR="00927BAE" w:rsidRPr="00927BAE">
        <w:rPr>
          <w:rFonts w:ascii="仿宋" w:eastAsia="仿宋" w:hAnsi="仿宋"/>
          <w:bCs/>
          <w:sz w:val="32"/>
          <w:szCs w:val="32"/>
        </w:rPr>
        <w:t>建设。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依托“</w:t>
      </w:r>
      <w:r w:rsidR="00927BAE" w:rsidRPr="00927BAE">
        <w:rPr>
          <w:rFonts w:ascii="仿宋" w:eastAsia="仿宋" w:hAnsi="仿宋"/>
          <w:bCs/>
          <w:sz w:val="32"/>
          <w:szCs w:val="32"/>
        </w:rPr>
        <w:t>第二课堂成绩单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”</w:t>
      </w:r>
      <w:r w:rsidR="00927BAE" w:rsidRPr="00927BAE">
        <w:rPr>
          <w:rFonts w:ascii="仿宋" w:eastAsia="仿宋" w:hAnsi="仿宋"/>
          <w:bCs/>
          <w:sz w:val="32"/>
          <w:szCs w:val="32"/>
        </w:rPr>
        <w:t>项目课程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化</w:t>
      </w:r>
      <w:r w:rsidR="00927BAE" w:rsidRPr="00927BAE">
        <w:rPr>
          <w:rFonts w:ascii="仿宋" w:eastAsia="仿宋" w:hAnsi="仿宋"/>
          <w:bCs/>
          <w:sz w:val="32"/>
          <w:szCs w:val="32"/>
        </w:rPr>
        <w:t>建设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这一</w:t>
      </w:r>
      <w:r w:rsidR="00927BAE" w:rsidRPr="00927BAE">
        <w:rPr>
          <w:rFonts w:ascii="仿宋" w:eastAsia="仿宋" w:hAnsi="仿宋"/>
          <w:bCs/>
          <w:sz w:val="32"/>
          <w:szCs w:val="32"/>
        </w:rPr>
        <w:t>供给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侧</w:t>
      </w:r>
      <w:r w:rsidR="00927BAE" w:rsidRPr="00927BAE">
        <w:rPr>
          <w:rFonts w:ascii="仿宋" w:eastAsia="仿宋" w:hAnsi="仿宋"/>
          <w:bCs/>
          <w:sz w:val="32"/>
          <w:szCs w:val="32"/>
        </w:rPr>
        <w:t>改革，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实施</w:t>
      </w:r>
      <w:r w:rsidR="00927BAE" w:rsidRPr="00927BAE">
        <w:rPr>
          <w:rFonts w:ascii="仿宋" w:eastAsia="仿宋" w:hAnsi="仿宋"/>
          <w:bCs/>
          <w:sz w:val="32"/>
          <w:szCs w:val="32"/>
        </w:rPr>
        <w:t>“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五有</w:t>
      </w:r>
      <w:r w:rsidR="00927BAE" w:rsidRPr="00927BAE">
        <w:rPr>
          <w:rFonts w:ascii="仿宋" w:eastAsia="仿宋" w:hAnsi="仿宋"/>
          <w:bCs/>
          <w:sz w:val="32"/>
          <w:szCs w:val="32"/>
        </w:rPr>
        <w:t>小课堂”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计划</w:t>
      </w:r>
      <w:r w:rsidR="00927BAE" w:rsidRPr="00927BAE">
        <w:rPr>
          <w:rFonts w:ascii="仿宋" w:eastAsia="仿宋" w:hAnsi="仿宋"/>
          <w:bCs/>
          <w:sz w:val="32"/>
          <w:szCs w:val="32"/>
        </w:rPr>
        <w:t>，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强化</w:t>
      </w:r>
      <w:r w:rsidR="00927BAE" w:rsidRPr="00927BAE">
        <w:rPr>
          <w:rFonts w:ascii="仿宋" w:eastAsia="仿宋" w:hAnsi="仿宋"/>
          <w:bCs/>
          <w:sz w:val="32"/>
          <w:szCs w:val="32"/>
        </w:rPr>
        <w:t>其在“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五有</w:t>
      </w:r>
      <w:r w:rsidR="00927BAE" w:rsidRPr="00927BAE">
        <w:rPr>
          <w:rFonts w:ascii="仿宋" w:eastAsia="仿宋" w:hAnsi="仿宋"/>
          <w:bCs/>
          <w:sz w:val="32"/>
          <w:szCs w:val="32"/>
        </w:rPr>
        <w:t>”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人才</w:t>
      </w:r>
      <w:r w:rsidR="00927BAE" w:rsidRPr="00927BAE">
        <w:rPr>
          <w:rFonts w:ascii="仿宋" w:eastAsia="仿宋" w:hAnsi="仿宋"/>
          <w:bCs/>
          <w:sz w:val="32"/>
          <w:szCs w:val="32"/>
        </w:rPr>
        <w:t>培养方面</w:t>
      </w:r>
      <w:r w:rsidR="000A38CD">
        <w:rPr>
          <w:rFonts w:ascii="仿宋" w:eastAsia="仿宋" w:hAnsi="仿宋" w:hint="eastAsia"/>
          <w:bCs/>
          <w:sz w:val="32"/>
          <w:szCs w:val="32"/>
        </w:rPr>
        <w:t>的</w:t>
      </w:r>
      <w:r w:rsidR="00927BAE" w:rsidRPr="00927BAE">
        <w:rPr>
          <w:rFonts w:ascii="仿宋" w:eastAsia="仿宋" w:hAnsi="仿宋"/>
          <w:bCs/>
          <w:sz w:val="32"/>
          <w:szCs w:val="32"/>
        </w:rPr>
        <w:t>主导作用。依托思政教育工作研究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课题“学校</w:t>
      </w:r>
      <w:r w:rsidR="00927BAE" w:rsidRPr="00927BAE">
        <w:rPr>
          <w:rFonts w:ascii="仿宋" w:eastAsia="仿宋" w:hAnsi="仿宋"/>
          <w:bCs/>
          <w:sz w:val="32"/>
          <w:szCs w:val="32"/>
        </w:rPr>
        <w:t>‘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五有</w:t>
      </w:r>
      <w:r w:rsidR="00927BAE" w:rsidRPr="00927BAE">
        <w:rPr>
          <w:rFonts w:ascii="仿宋" w:eastAsia="仿宋" w:hAnsi="仿宋"/>
          <w:bCs/>
          <w:sz w:val="32"/>
          <w:szCs w:val="32"/>
        </w:rPr>
        <w:t>’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人才培养的创新模式研究”，</w:t>
      </w:r>
      <w:r w:rsidR="000A38CD">
        <w:rPr>
          <w:rFonts w:ascii="仿宋" w:eastAsia="仿宋" w:hAnsi="仿宋" w:hint="eastAsia"/>
          <w:bCs/>
          <w:sz w:val="32"/>
          <w:szCs w:val="32"/>
        </w:rPr>
        <w:t>推进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“五有”人才</w:t>
      </w:r>
      <w:r w:rsidR="00927BAE" w:rsidRPr="00927BAE">
        <w:rPr>
          <w:rFonts w:ascii="仿宋" w:eastAsia="仿宋" w:hAnsi="仿宋"/>
          <w:bCs/>
          <w:sz w:val="32"/>
          <w:szCs w:val="32"/>
        </w:rPr>
        <w:t>培养机制向纵深发展</w:t>
      </w:r>
      <w:r w:rsidR="00927BAE" w:rsidRPr="00927BAE">
        <w:rPr>
          <w:rFonts w:ascii="仿宋" w:eastAsia="仿宋" w:hAnsi="仿宋" w:hint="eastAsia"/>
          <w:bCs/>
          <w:sz w:val="32"/>
          <w:szCs w:val="32"/>
        </w:rPr>
        <w:t>。</w:t>
      </w:r>
    </w:p>
    <w:p w:rsidR="00F560CE" w:rsidRPr="0066724C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2.抓实学生</w:t>
      </w:r>
      <w:r w:rsidR="00927BAE">
        <w:rPr>
          <w:rFonts w:ascii="仿宋" w:eastAsia="仿宋" w:hAnsi="仿宋" w:hint="eastAsia"/>
          <w:sz w:val="32"/>
          <w:szCs w:val="32"/>
        </w:rPr>
        <w:t>创新实践。一</w:t>
      </w:r>
      <w:r w:rsidR="00927BAE">
        <w:rPr>
          <w:rFonts w:ascii="仿宋" w:eastAsia="仿宋" w:hAnsi="仿宋" w:hint="eastAsia"/>
          <w:bCs/>
          <w:sz w:val="32"/>
          <w:szCs w:val="32"/>
        </w:rPr>
        <w:t>是抓好学生学科</w:t>
      </w:r>
      <w:r w:rsidR="0066724C">
        <w:rPr>
          <w:rFonts w:ascii="仿宋" w:eastAsia="仿宋" w:hAnsi="仿宋" w:hint="eastAsia"/>
          <w:bCs/>
          <w:sz w:val="32"/>
          <w:szCs w:val="32"/>
        </w:rPr>
        <w:t>竞赛和创新比赛，支持学生参加“挑战杯”</w:t>
      </w:r>
      <w:r w:rsidR="00927BAE">
        <w:rPr>
          <w:rFonts w:ascii="仿宋" w:eastAsia="仿宋" w:hAnsi="仿宋" w:hint="eastAsia"/>
          <w:bCs/>
          <w:sz w:val="32"/>
          <w:szCs w:val="32"/>
        </w:rPr>
        <w:t>、数学建模、</w:t>
      </w:r>
      <w:r w:rsidR="0066724C">
        <w:rPr>
          <w:rFonts w:ascii="仿宋" w:eastAsia="仿宋" w:hAnsi="仿宋" w:hint="eastAsia"/>
          <w:bCs/>
          <w:sz w:val="32"/>
          <w:szCs w:val="32"/>
        </w:rPr>
        <w:t>微营</w:t>
      </w:r>
      <w:r w:rsidR="0066724C" w:rsidRPr="0066724C">
        <w:rPr>
          <w:rFonts w:ascii="仿宋" w:eastAsia="仿宋" w:hAnsi="仿宋" w:hint="eastAsia"/>
          <w:sz w:val="32"/>
          <w:szCs w:val="32"/>
        </w:rPr>
        <w:t>销大赛</w:t>
      </w:r>
      <w:r w:rsidR="00927BAE" w:rsidRPr="0066724C">
        <w:rPr>
          <w:rFonts w:ascii="仿宋" w:eastAsia="仿宋" w:hAnsi="仿宋" w:hint="eastAsia"/>
          <w:sz w:val="32"/>
          <w:szCs w:val="32"/>
        </w:rPr>
        <w:t>等，学生</w:t>
      </w:r>
      <w:r w:rsidR="000A38CD">
        <w:rPr>
          <w:rFonts w:ascii="仿宋" w:eastAsia="仿宋" w:hAnsi="仿宋" w:hint="eastAsia"/>
          <w:sz w:val="32"/>
          <w:szCs w:val="32"/>
        </w:rPr>
        <w:t>获</w:t>
      </w:r>
      <w:r w:rsidR="00927BAE" w:rsidRPr="0066724C">
        <w:rPr>
          <w:rFonts w:ascii="仿宋" w:eastAsia="仿宋" w:hAnsi="仿宋" w:hint="eastAsia"/>
          <w:sz w:val="32"/>
          <w:szCs w:val="32"/>
        </w:rPr>
        <w:t>省级</w:t>
      </w:r>
      <w:r w:rsidR="000A38CD" w:rsidRPr="0066724C">
        <w:rPr>
          <w:rFonts w:ascii="仿宋" w:eastAsia="仿宋" w:hAnsi="仿宋" w:hint="eastAsia"/>
          <w:sz w:val="32"/>
          <w:szCs w:val="32"/>
        </w:rPr>
        <w:t>竞赛</w:t>
      </w:r>
      <w:r w:rsidR="000A38CD">
        <w:rPr>
          <w:rFonts w:ascii="仿宋" w:eastAsia="仿宋" w:hAnsi="仿宋" w:hint="eastAsia"/>
          <w:sz w:val="32"/>
          <w:szCs w:val="32"/>
        </w:rPr>
        <w:t>奖项</w:t>
      </w:r>
      <w:r w:rsidR="00927BAE" w:rsidRPr="0066724C">
        <w:rPr>
          <w:rFonts w:ascii="仿宋" w:eastAsia="仿宋" w:hAnsi="仿宋" w:hint="eastAsia"/>
          <w:sz w:val="32"/>
          <w:szCs w:val="32"/>
        </w:rPr>
        <w:t>73项，学生首位发表论文14篇，互联网+项目75项，国家级创新创业项目5项，省级创新创业项目4项，校级创新创业项目8项，挑战杯项目60项。二是积极推动学生社会实践活动，新建创新创业实践基地6个，学生国际化交流</w:t>
      </w:r>
      <w:r w:rsidR="00927BAE" w:rsidRPr="0066724C">
        <w:rPr>
          <w:rFonts w:ascii="仿宋" w:eastAsia="仿宋" w:hAnsi="仿宋"/>
          <w:sz w:val="32"/>
          <w:szCs w:val="32"/>
        </w:rPr>
        <w:t>40</w:t>
      </w:r>
      <w:r w:rsidR="00927BAE" w:rsidRPr="0066724C">
        <w:rPr>
          <w:rFonts w:ascii="仿宋" w:eastAsia="仿宋" w:hAnsi="仿宋" w:hint="eastAsia"/>
          <w:sz w:val="32"/>
          <w:szCs w:val="32"/>
        </w:rPr>
        <w:t>人，4支团队入围团中央暑期社会实践“镜头中的三下乡”，1支团队获省级重点团队，2支团队获评省级优秀服务团队。</w:t>
      </w:r>
    </w:p>
    <w:p w:rsidR="00F560CE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（二）组织、宣传、工会等工作</w:t>
      </w:r>
      <w:bookmarkStart w:id="0" w:name="_GoBack"/>
      <w:bookmarkEnd w:id="0"/>
    </w:p>
    <w:p w:rsidR="00F560CE" w:rsidRDefault="00F560CE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协助</w:t>
      </w:r>
      <w:r w:rsidR="005027DC">
        <w:rPr>
          <w:rFonts w:ascii="仿宋" w:eastAsia="仿宋" w:hAnsi="仿宋" w:hint="eastAsia"/>
          <w:sz w:val="32"/>
          <w:szCs w:val="32"/>
        </w:rPr>
        <w:t>总支</w:t>
      </w:r>
      <w:r>
        <w:rPr>
          <w:rFonts w:ascii="仿宋" w:eastAsia="仿宋" w:hAnsi="仿宋" w:hint="eastAsia"/>
          <w:sz w:val="32"/>
          <w:szCs w:val="32"/>
        </w:rPr>
        <w:t>书记</w:t>
      </w:r>
      <w:r w:rsidR="005027DC">
        <w:rPr>
          <w:rFonts w:ascii="仿宋" w:eastAsia="仿宋" w:hAnsi="仿宋" w:hint="eastAsia"/>
          <w:sz w:val="32"/>
          <w:szCs w:val="32"/>
        </w:rPr>
        <w:t>做好学院师生党建思政教育工作</w:t>
      </w:r>
      <w:r w:rsidR="00927BAE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具体组织实施“</w:t>
      </w:r>
      <w:r w:rsidR="00927BAE">
        <w:rPr>
          <w:rFonts w:ascii="仿宋" w:eastAsia="仿宋" w:hAnsi="仿宋" w:hint="eastAsia"/>
          <w:sz w:val="32"/>
          <w:szCs w:val="32"/>
        </w:rPr>
        <w:t>不忘初心、牢记使命”主题</w:t>
      </w:r>
      <w:r>
        <w:rPr>
          <w:rFonts w:ascii="仿宋" w:eastAsia="仿宋" w:hAnsi="仿宋" w:hint="eastAsia"/>
          <w:sz w:val="32"/>
          <w:szCs w:val="32"/>
        </w:rPr>
        <w:t>教育、党员教育发展、积极分子培养等党务工作；组织工作团队</w:t>
      </w:r>
      <w:r w:rsidR="007566A3">
        <w:rPr>
          <w:rFonts w:ascii="仿宋" w:eastAsia="仿宋" w:hAnsi="仿宋" w:hint="eastAsia"/>
          <w:sz w:val="32"/>
          <w:szCs w:val="32"/>
        </w:rPr>
        <w:t>打造学院新媒体立体宣传矩阵</w:t>
      </w:r>
      <w:r>
        <w:rPr>
          <w:rFonts w:ascii="仿宋" w:eastAsia="仿宋" w:hAnsi="仿宋" w:hint="eastAsia"/>
          <w:sz w:val="32"/>
          <w:szCs w:val="32"/>
        </w:rPr>
        <w:t>，强化典型引领示范作用；</w:t>
      </w:r>
      <w:r w:rsidR="007566A3">
        <w:rPr>
          <w:rFonts w:ascii="仿宋" w:eastAsia="仿宋" w:hAnsi="仿宋" w:hint="eastAsia"/>
          <w:sz w:val="32"/>
          <w:szCs w:val="32"/>
        </w:rPr>
        <w:t>通过</w:t>
      </w:r>
      <w:r w:rsidR="007566A3" w:rsidRPr="007566A3">
        <w:rPr>
          <w:rFonts w:ascii="仿宋" w:eastAsia="仿宋" w:hAnsi="仿宋" w:hint="eastAsia"/>
          <w:sz w:val="32"/>
          <w:szCs w:val="32"/>
        </w:rPr>
        <w:t>工会开展春运会、定向越野赛、元旦联谊等活动，营造家庭式院风，促进师生凝聚力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560CE" w:rsidRDefault="007566A3" w:rsidP="00927BAE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存在不足：理论与实践结合不够，工作中融入学科、科研不够。</w:t>
      </w:r>
      <w:r w:rsidR="00F560CE">
        <w:rPr>
          <w:rFonts w:ascii="仿宋" w:eastAsia="仿宋" w:hAnsi="仿宋" w:hint="eastAsia"/>
          <w:sz w:val="32"/>
          <w:szCs w:val="32"/>
        </w:rPr>
        <w:t>新的一年，我将努力克服自身不足，认真履行岗位职责，为学生成长成才、学院学校发展贡献力量。</w:t>
      </w:r>
    </w:p>
    <w:p w:rsidR="004358AB" w:rsidRDefault="004358AB" w:rsidP="00927BAE">
      <w:pPr>
        <w:spacing w:after="0" w:line="560" w:lineRule="exact"/>
        <w:jc w:val="both"/>
      </w:pPr>
    </w:p>
    <w:sectPr w:rsidR="004358AB" w:rsidSect="00215B9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60B" w:rsidRDefault="004B460B" w:rsidP="00606CC0">
      <w:pPr>
        <w:spacing w:after="0"/>
      </w:pPr>
      <w:r>
        <w:separator/>
      </w:r>
    </w:p>
  </w:endnote>
  <w:endnote w:type="continuationSeparator" w:id="0">
    <w:p w:rsidR="004B460B" w:rsidRDefault="004B460B" w:rsidP="00606C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60B" w:rsidRDefault="004B460B" w:rsidP="00606CC0">
      <w:pPr>
        <w:spacing w:after="0"/>
      </w:pPr>
      <w:r>
        <w:separator/>
      </w:r>
    </w:p>
  </w:footnote>
  <w:footnote w:type="continuationSeparator" w:id="0">
    <w:p w:rsidR="004B460B" w:rsidRDefault="004B460B" w:rsidP="00606CC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38CD"/>
    <w:rsid w:val="00167E2F"/>
    <w:rsid w:val="00215B92"/>
    <w:rsid w:val="00216FFD"/>
    <w:rsid w:val="00323B43"/>
    <w:rsid w:val="003D37D8"/>
    <w:rsid w:val="003F0ABE"/>
    <w:rsid w:val="00426133"/>
    <w:rsid w:val="004358AB"/>
    <w:rsid w:val="004B460B"/>
    <w:rsid w:val="005027DC"/>
    <w:rsid w:val="00590FB2"/>
    <w:rsid w:val="00606CC0"/>
    <w:rsid w:val="0066724C"/>
    <w:rsid w:val="007566A3"/>
    <w:rsid w:val="007872B6"/>
    <w:rsid w:val="008B7726"/>
    <w:rsid w:val="00927BAE"/>
    <w:rsid w:val="00C93890"/>
    <w:rsid w:val="00D270B8"/>
    <w:rsid w:val="00D31D50"/>
    <w:rsid w:val="00F5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C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CC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CC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CC0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8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2019-12-20T05:33:00Z</dcterms:modified>
</cp:coreProperties>
</file>