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E27" w:rsidRPr="00195D89" w:rsidRDefault="007B1301">
      <w:pPr>
        <w:snapToGrid w:val="0"/>
        <w:spacing w:line="560" w:lineRule="atLeast"/>
        <w:jc w:val="center"/>
        <w:rPr>
          <w:rFonts w:ascii="方正小标宋简体" w:eastAsia="方正小标宋简体" w:hAnsi="宋体"/>
          <w:b/>
          <w:sz w:val="44"/>
          <w:szCs w:val="44"/>
        </w:rPr>
      </w:pPr>
      <w:bookmarkStart w:id="0" w:name="_GoBack"/>
      <w:bookmarkEnd w:id="0"/>
      <w:r w:rsidRPr="00195D89">
        <w:rPr>
          <w:rFonts w:ascii="方正小标宋简体" w:eastAsia="方正小标宋简体" w:hAnsi="宋体" w:hint="eastAsia"/>
          <w:bCs/>
          <w:sz w:val="44"/>
          <w:szCs w:val="44"/>
        </w:rPr>
        <w:t>刘瑞金2019年度述职</w:t>
      </w:r>
      <w:proofErr w:type="gramStart"/>
      <w:r w:rsidRPr="00195D89">
        <w:rPr>
          <w:rFonts w:ascii="方正小标宋简体" w:eastAsia="方正小标宋简体" w:hAnsi="宋体" w:hint="eastAsia"/>
          <w:bCs/>
          <w:sz w:val="44"/>
          <w:szCs w:val="44"/>
        </w:rPr>
        <w:t>述德述</w:t>
      </w:r>
      <w:proofErr w:type="gramEnd"/>
      <w:r w:rsidRPr="00195D89">
        <w:rPr>
          <w:rFonts w:ascii="方正小标宋简体" w:eastAsia="方正小标宋简体" w:hAnsi="宋体" w:hint="eastAsia"/>
          <w:bCs/>
          <w:sz w:val="44"/>
          <w:szCs w:val="44"/>
        </w:rPr>
        <w:t>廉报告</w:t>
      </w:r>
    </w:p>
    <w:p w:rsidR="00195D89" w:rsidRDefault="00195D89" w:rsidP="00195D89">
      <w:pPr>
        <w:snapToGrid w:val="0"/>
        <w:spacing w:line="560" w:lineRule="exact"/>
        <w:ind w:firstLineChars="200" w:firstLine="640"/>
        <w:rPr>
          <w:rFonts w:ascii="黑体" w:eastAsia="黑体" w:hAnsi="黑体" w:cs="仿宋"/>
          <w:sz w:val="32"/>
          <w:szCs w:val="32"/>
        </w:rPr>
      </w:pPr>
    </w:p>
    <w:p w:rsidR="00EB3E27" w:rsidRPr="00344742" w:rsidRDefault="007B1301"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一、思想、道德、廉政和工作作风</w:t>
      </w:r>
    </w:p>
    <w:p w:rsidR="00EB3E27" w:rsidRPr="00344742" w:rsidRDefault="007B1301"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自觉接受党的领导，认真学习十九大政治报告，积极参加各项政治活动及高等教育改革，履行领导干部对廉政建设的承诺，严格遵守国家法律法规，依法依纪做事。</w:t>
      </w:r>
    </w:p>
    <w:p w:rsidR="00EB3E27" w:rsidRPr="00344742" w:rsidRDefault="00195D89"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二、</w:t>
      </w:r>
      <w:r w:rsidR="007B1301" w:rsidRPr="00344742">
        <w:rPr>
          <w:rFonts w:ascii="仿宋" w:eastAsia="仿宋" w:hAnsi="仿宋" w:cs="仿宋" w:hint="eastAsia"/>
          <w:sz w:val="32"/>
          <w:szCs w:val="32"/>
        </w:rPr>
        <w:t>业务工作</w:t>
      </w:r>
    </w:p>
    <w:p w:rsidR="00EB3E27" w:rsidRPr="00344742" w:rsidRDefault="00195D89"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1.</w:t>
      </w:r>
      <w:r w:rsidR="007B1301" w:rsidRPr="00344742">
        <w:rPr>
          <w:rFonts w:ascii="仿宋" w:eastAsia="仿宋" w:hAnsi="仿宋" w:cs="仿宋" w:hint="eastAsia"/>
          <w:sz w:val="32"/>
          <w:szCs w:val="32"/>
        </w:rPr>
        <w:t>分管工作:分管物理与光电工程学院本科教学、学院国有资产等工作。</w:t>
      </w:r>
    </w:p>
    <w:p w:rsidR="00EB3E27" w:rsidRPr="00344742" w:rsidRDefault="00195D89"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2.</w:t>
      </w:r>
      <w:r w:rsidR="007B1301" w:rsidRPr="00344742">
        <w:rPr>
          <w:rFonts w:ascii="仿宋" w:eastAsia="仿宋" w:hAnsi="仿宋" w:cs="仿宋" w:hint="eastAsia"/>
          <w:sz w:val="32"/>
          <w:szCs w:val="32"/>
        </w:rPr>
        <w:t>完善人才培养规章,修改学院的师德师风、教学质量监控、教学比赛、青年教师教学培养考核、实践教学、教学督导等规章。</w:t>
      </w:r>
    </w:p>
    <w:p w:rsidR="00195D89" w:rsidRPr="00344742" w:rsidRDefault="00195D89"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3.</w:t>
      </w:r>
      <w:r w:rsidR="007B1301" w:rsidRPr="00344742">
        <w:rPr>
          <w:rFonts w:ascii="仿宋" w:eastAsia="仿宋" w:hAnsi="仿宋" w:cs="仿宋" w:hint="eastAsia"/>
          <w:sz w:val="32"/>
          <w:szCs w:val="32"/>
        </w:rPr>
        <w:t>开展教学研讨活动</w:t>
      </w:r>
      <w:r w:rsidRPr="00344742">
        <w:rPr>
          <w:rFonts w:ascii="仿宋" w:eastAsia="仿宋" w:hAnsi="仿宋" w:cs="仿宋" w:hint="eastAsia"/>
          <w:sz w:val="32"/>
          <w:szCs w:val="32"/>
        </w:rPr>
        <w:t>。</w:t>
      </w:r>
    </w:p>
    <w:p w:rsidR="00EB3E27" w:rsidRPr="00344742" w:rsidRDefault="007B1301"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完成冯东太教授主题为“关于量子力学教学中的时间反演对称性问题的讨论”、秦华教授主题为“科研融入教学活动中的实践探索”及韩克祯副教授主题为“数学软件的教学动画制作”的教学沙龙。</w:t>
      </w:r>
    </w:p>
    <w:p w:rsidR="00EB3E27" w:rsidRPr="00344742" w:rsidRDefault="007B1301"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聘请吉林大学国家级教学名师张汉壮教授主讲了一流课程与实践的报告。</w:t>
      </w:r>
    </w:p>
    <w:p w:rsidR="00EB3E27" w:rsidRPr="00344742" w:rsidRDefault="007B1301"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举办了两名优秀青年教师的公开示范课。</w:t>
      </w:r>
    </w:p>
    <w:p w:rsidR="00EB3E27" w:rsidRPr="00344742" w:rsidRDefault="00195D89"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4.</w:t>
      </w:r>
      <w:r w:rsidR="007B1301" w:rsidRPr="00344742">
        <w:rPr>
          <w:rFonts w:ascii="仿宋" w:eastAsia="仿宋" w:hAnsi="仿宋" w:cs="仿宋" w:hint="eastAsia"/>
          <w:sz w:val="32"/>
          <w:szCs w:val="32"/>
        </w:rPr>
        <w:t>教学研究立项工作</w:t>
      </w:r>
    </w:p>
    <w:p w:rsidR="00EB3E27" w:rsidRPr="00344742" w:rsidRDefault="007B1301"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获批校级本科教学实验项目立项3项，校级虚拟仿真实验项目3项，校级实验室建设项目1项。</w:t>
      </w:r>
    </w:p>
    <w:p w:rsidR="00EB3E27" w:rsidRPr="00344742" w:rsidRDefault="007B1301"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获批校级课程混合式教改项目1项，校级课程综合改革项目3项，校级课程</w:t>
      </w:r>
      <w:proofErr w:type="gramStart"/>
      <w:r w:rsidRPr="00344742">
        <w:rPr>
          <w:rFonts w:ascii="仿宋" w:eastAsia="仿宋" w:hAnsi="仿宋" w:cs="仿宋" w:hint="eastAsia"/>
          <w:sz w:val="32"/>
          <w:szCs w:val="32"/>
        </w:rPr>
        <w:t>思政项目</w:t>
      </w:r>
      <w:proofErr w:type="gramEnd"/>
      <w:r w:rsidRPr="00344742">
        <w:rPr>
          <w:rFonts w:ascii="仿宋" w:eastAsia="仿宋" w:hAnsi="仿宋" w:cs="仿宋" w:hint="eastAsia"/>
          <w:sz w:val="32"/>
          <w:szCs w:val="32"/>
        </w:rPr>
        <w:t>1项，一般教研项目1项。</w:t>
      </w:r>
    </w:p>
    <w:p w:rsidR="00EB3E27" w:rsidRPr="00344742" w:rsidRDefault="007B1301"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lastRenderedPageBreak/>
        <w:t>获批教育部产学研协同育人项目2项。</w:t>
      </w:r>
    </w:p>
    <w:p w:rsidR="00EB3E27" w:rsidRPr="00344742" w:rsidRDefault="007B1301"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获批校级创新创业教育改革项目5项。</w:t>
      </w:r>
    </w:p>
    <w:p w:rsidR="00EB3E27" w:rsidRPr="00344742" w:rsidRDefault="007B1301"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出版</w:t>
      </w:r>
      <w:proofErr w:type="gramStart"/>
      <w:r w:rsidRPr="00344742">
        <w:rPr>
          <w:rFonts w:ascii="仿宋" w:eastAsia="仿宋" w:hAnsi="仿宋" w:cs="仿宋" w:hint="eastAsia"/>
          <w:sz w:val="32"/>
          <w:szCs w:val="32"/>
        </w:rPr>
        <w:t>十一五</w:t>
      </w:r>
      <w:proofErr w:type="gramEnd"/>
      <w:r w:rsidRPr="00344742">
        <w:rPr>
          <w:rFonts w:ascii="仿宋" w:eastAsia="仿宋" w:hAnsi="仿宋" w:cs="仿宋" w:hint="eastAsia"/>
          <w:sz w:val="32"/>
          <w:szCs w:val="32"/>
        </w:rPr>
        <w:t>规划教材1部：物理量测量（第五版）。</w:t>
      </w:r>
    </w:p>
    <w:p w:rsidR="00EB3E27" w:rsidRPr="00344742" w:rsidRDefault="00195D89"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5.</w:t>
      </w:r>
      <w:r w:rsidR="007B1301" w:rsidRPr="00344742">
        <w:rPr>
          <w:rFonts w:ascii="仿宋" w:eastAsia="仿宋" w:hAnsi="仿宋" w:cs="仿宋" w:hint="eastAsia"/>
          <w:sz w:val="32"/>
          <w:szCs w:val="32"/>
        </w:rPr>
        <w:t>专业群建设与师范认证工作进展顺利，完成本年度专业</w:t>
      </w:r>
      <w:proofErr w:type="gramStart"/>
      <w:r w:rsidR="007B1301" w:rsidRPr="00344742">
        <w:rPr>
          <w:rFonts w:ascii="仿宋" w:eastAsia="仿宋" w:hAnsi="仿宋" w:cs="仿宋" w:hint="eastAsia"/>
          <w:sz w:val="32"/>
          <w:szCs w:val="32"/>
        </w:rPr>
        <w:t>群任务</w:t>
      </w:r>
      <w:proofErr w:type="gramEnd"/>
      <w:r w:rsidR="007B1301" w:rsidRPr="00344742">
        <w:rPr>
          <w:rFonts w:ascii="仿宋" w:eastAsia="仿宋" w:hAnsi="仿宋" w:cs="仿宋" w:hint="eastAsia"/>
          <w:sz w:val="32"/>
          <w:szCs w:val="32"/>
        </w:rPr>
        <w:t>目标。师范认证工作小组分别赴重庆、济南、青岛参加培训工作，物理师范专业认证工作得到进一步推进。2019版本</w:t>
      </w:r>
      <w:proofErr w:type="gramStart"/>
      <w:r w:rsidR="007B1301" w:rsidRPr="00344742">
        <w:rPr>
          <w:rFonts w:ascii="仿宋" w:eastAsia="仿宋" w:hAnsi="仿宋" w:cs="仿宋" w:hint="eastAsia"/>
          <w:sz w:val="32"/>
          <w:szCs w:val="32"/>
        </w:rPr>
        <w:t>科培养</w:t>
      </w:r>
      <w:proofErr w:type="gramEnd"/>
      <w:r w:rsidR="007B1301" w:rsidRPr="00344742">
        <w:rPr>
          <w:rFonts w:ascii="仿宋" w:eastAsia="仿宋" w:hAnsi="仿宋" w:cs="仿宋" w:hint="eastAsia"/>
          <w:sz w:val="32"/>
          <w:szCs w:val="32"/>
        </w:rPr>
        <w:t>方案开始实施。</w:t>
      </w:r>
    </w:p>
    <w:p w:rsidR="00EB3E27" w:rsidRPr="00344742" w:rsidRDefault="00195D89"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6.</w:t>
      </w:r>
      <w:r w:rsidR="007B1301" w:rsidRPr="00344742">
        <w:rPr>
          <w:rFonts w:ascii="仿宋" w:eastAsia="仿宋" w:hAnsi="仿宋" w:cs="仿宋" w:hint="eastAsia"/>
          <w:sz w:val="32"/>
          <w:szCs w:val="32"/>
        </w:rPr>
        <w:t>新签约一个教学科研实践基地。</w:t>
      </w:r>
    </w:p>
    <w:p w:rsidR="00EB3E27" w:rsidRPr="00344742" w:rsidRDefault="00195D89"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7.</w:t>
      </w:r>
      <w:r w:rsidR="007B1301" w:rsidRPr="00344742">
        <w:rPr>
          <w:rFonts w:ascii="仿宋" w:eastAsia="仿宋" w:hAnsi="仿宋" w:cs="仿宋" w:hint="eastAsia"/>
          <w:sz w:val="32"/>
          <w:szCs w:val="32"/>
        </w:rPr>
        <w:t>两名教师获得本年度校级教学成果二等奖，五名教师获得本年度奥琦</w:t>
      </w:r>
      <w:proofErr w:type="gramStart"/>
      <w:r w:rsidR="007B1301" w:rsidRPr="00344742">
        <w:rPr>
          <w:rFonts w:ascii="仿宋" w:eastAsia="仿宋" w:hAnsi="仿宋" w:cs="仿宋" w:hint="eastAsia"/>
          <w:sz w:val="32"/>
          <w:szCs w:val="32"/>
        </w:rPr>
        <w:t>玮</w:t>
      </w:r>
      <w:proofErr w:type="gramEnd"/>
      <w:r w:rsidR="007B1301" w:rsidRPr="00344742">
        <w:rPr>
          <w:rFonts w:ascii="仿宋" w:eastAsia="仿宋" w:hAnsi="仿宋" w:cs="仿宋" w:hint="eastAsia"/>
          <w:sz w:val="32"/>
          <w:szCs w:val="32"/>
        </w:rPr>
        <w:t>理学优秀教师奖。</w:t>
      </w:r>
    </w:p>
    <w:p w:rsidR="00EB3E27" w:rsidRPr="00344742" w:rsidRDefault="00195D89"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8.</w:t>
      </w:r>
      <w:r w:rsidR="007B1301" w:rsidRPr="00344742">
        <w:rPr>
          <w:rFonts w:ascii="仿宋" w:eastAsia="仿宋" w:hAnsi="仿宋" w:cs="仿宋" w:hint="eastAsia"/>
          <w:sz w:val="32"/>
          <w:szCs w:val="32"/>
        </w:rPr>
        <w:t>为本学期新进6名青年教师配备了导师，制定了导师培养、青年教师助教和教学实践等计划。4名教师完成了企业实践锻炼及</w:t>
      </w:r>
      <w:proofErr w:type="gramStart"/>
      <w:r w:rsidR="007B1301" w:rsidRPr="00344742">
        <w:rPr>
          <w:rFonts w:ascii="仿宋" w:eastAsia="仿宋" w:hAnsi="仿宋" w:cs="仿宋" w:hint="eastAsia"/>
          <w:sz w:val="32"/>
          <w:szCs w:val="32"/>
        </w:rPr>
        <w:t>名校助课任务</w:t>
      </w:r>
      <w:proofErr w:type="gramEnd"/>
      <w:r w:rsidR="007B1301" w:rsidRPr="00344742">
        <w:rPr>
          <w:rFonts w:ascii="仿宋" w:eastAsia="仿宋" w:hAnsi="仿宋" w:cs="仿宋" w:hint="eastAsia"/>
          <w:sz w:val="32"/>
          <w:szCs w:val="32"/>
        </w:rPr>
        <w:t>，1名教师完成了中学教师实践锻炼，1名教师完成国外教学进修任务。</w:t>
      </w:r>
    </w:p>
    <w:p w:rsidR="00EB3E27" w:rsidRPr="00344742" w:rsidRDefault="00195D89"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9.</w:t>
      </w:r>
      <w:r w:rsidR="007B1301" w:rsidRPr="00344742">
        <w:rPr>
          <w:rFonts w:ascii="仿宋" w:eastAsia="仿宋" w:hAnsi="仿宋" w:cs="仿宋" w:hint="eastAsia"/>
          <w:sz w:val="32"/>
          <w:szCs w:val="32"/>
        </w:rPr>
        <w:t>学院举办了青年教师讲课比赛活动，2名推荐参加学校青年教师讲课比赛的老师，分别取得了一等奖和二等奖的好成绩。</w:t>
      </w:r>
    </w:p>
    <w:p w:rsidR="00EB3E27" w:rsidRPr="00344742" w:rsidRDefault="00195D89"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10.</w:t>
      </w:r>
      <w:r w:rsidR="007B1301" w:rsidRPr="00344742">
        <w:rPr>
          <w:rFonts w:ascii="仿宋" w:eastAsia="仿宋" w:hAnsi="仿宋" w:cs="仿宋" w:hint="eastAsia"/>
          <w:sz w:val="32"/>
          <w:szCs w:val="32"/>
        </w:rPr>
        <w:t>圆满完成2018届本科生毕业论文写作及答辩工作，2018届本科生顺利毕业。</w:t>
      </w:r>
    </w:p>
    <w:p w:rsidR="00EB3E27" w:rsidRPr="00344742" w:rsidRDefault="00195D89"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11.</w:t>
      </w:r>
      <w:r w:rsidR="007B1301" w:rsidRPr="00344742">
        <w:rPr>
          <w:rFonts w:ascii="仿宋" w:eastAsia="仿宋" w:hAnsi="仿宋" w:cs="仿宋" w:hint="eastAsia"/>
          <w:sz w:val="32"/>
          <w:szCs w:val="32"/>
        </w:rPr>
        <w:t>圆满完成学院物理学、光电信息科学与工程两个专业的评估工作。</w:t>
      </w:r>
    </w:p>
    <w:p w:rsidR="00EB3E27" w:rsidRPr="00344742" w:rsidRDefault="00195D89"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12.</w:t>
      </w:r>
      <w:r w:rsidR="007B1301" w:rsidRPr="00344742">
        <w:rPr>
          <w:rFonts w:ascii="仿宋" w:eastAsia="仿宋" w:hAnsi="仿宋" w:cs="仿宋" w:hint="eastAsia"/>
          <w:sz w:val="32"/>
          <w:szCs w:val="32"/>
        </w:rPr>
        <w:t>聘任两名中学副校长为学院物理师范专业兼职教师。</w:t>
      </w:r>
    </w:p>
    <w:p w:rsidR="00EB3E27" w:rsidRPr="00344742" w:rsidRDefault="00195D89"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13.</w:t>
      </w:r>
      <w:r w:rsidR="007B1301" w:rsidRPr="00344742">
        <w:rPr>
          <w:rFonts w:ascii="仿宋" w:eastAsia="仿宋" w:hAnsi="仿宋" w:cs="仿宋" w:hint="eastAsia"/>
          <w:sz w:val="32"/>
          <w:szCs w:val="32"/>
        </w:rPr>
        <w:t>学院成立督导专家组，聘任5名教师为首届督导专家。1名教师入选学校督导专家。</w:t>
      </w:r>
    </w:p>
    <w:p w:rsidR="00EB3E27" w:rsidRPr="00344742" w:rsidRDefault="00195D89"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14.</w:t>
      </w:r>
      <w:r w:rsidR="007B1301" w:rsidRPr="00344742">
        <w:rPr>
          <w:rFonts w:ascii="仿宋" w:eastAsia="仿宋" w:hAnsi="仿宋" w:cs="仿宋" w:hint="eastAsia"/>
          <w:sz w:val="32"/>
          <w:szCs w:val="32"/>
        </w:rPr>
        <w:t>圆满完成学院国有资产清查工作，人手一份经本人确认的资产管理及使用清单，历史遗留问题基本得到解决，共处置家具</w:t>
      </w:r>
      <w:r w:rsidR="007B1301" w:rsidRPr="00344742">
        <w:rPr>
          <w:rFonts w:ascii="仿宋" w:eastAsia="仿宋" w:hAnsi="仿宋" w:cs="仿宋" w:hint="eastAsia"/>
          <w:sz w:val="32"/>
          <w:szCs w:val="32"/>
        </w:rPr>
        <w:lastRenderedPageBreak/>
        <w:t>类资产19件，约合价值7740元；处置实验仪器类资产669件，约合价值131万元。</w:t>
      </w:r>
    </w:p>
    <w:p w:rsidR="00EB3E27" w:rsidRPr="00344742" w:rsidRDefault="007B1301"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三、学院年度教学目标完成情况</w:t>
      </w:r>
    </w:p>
    <w:p w:rsidR="00EB3E27" w:rsidRPr="00344742" w:rsidRDefault="007B1301" w:rsidP="00344742">
      <w:pPr>
        <w:snapToGrid w:val="0"/>
        <w:spacing w:line="560" w:lineRule="exact"/>
        <w:ind w:firstLineChars="200" w:firstLine="640"/>
        <w:rPr>
          <w:rFonts w:ascii="仿宋" w:eastAsia="仿宋" w:hAnsi="仿宋" w:cs="仿宋"/>
          <w:sz w:val="32"/>
          <w:szCs w:val="32"/>
        </w:rPr>
      </w:pPr>
      <w:r w:rsidRPr="00344742">
        <w:rPr>
          <w:rFonts w:ascii="仿宋" w:eastAsia="仿宋" w:hAnsi="仿宋" w:cs="仿宋" w:hint="eastAsia"/>
          <w:sz w:val="32"/>
          <w:szCs w:val="32"/>
        </w:rPr>
        <w:t>已完成任务：2个专业评估、教育部产学结合协同育人项目2项、校级教研项目18项、出版规划教材1部，参加学校讲课比赛2人、</w:t>
      </w:r>
      <w:proofErr w:type="gramStart"/>
      <w:r w:rsidRPr="00344742">
        <w:rPr>
          <w:rFonts w:ascii="仿宋" w:eastAsia="仿宋" w:hAnsi="仿宋" w:cs="仿宋" w:hint="eastAsia"/>
          <w:sz w:val="32"/>
          <w:szCs w:val="32"/>
        </w:rPr>
        <w:t>名师名课1场</w:t>
      </w:r>
      <w:proofErr w:type="gramEnd"/>
      <w:r w:rsidRPr="00344742">
        <w:rPr>
          <w:rFonts w:ascii="仿宋" w:eastAsia="仿宋" w:hAnsi="仿宋" w:cs="仿宋" w:hint="eastAsia"/>
          <w:sz w:val="32"/>
          <w:szCs w:val="32"/>
        </w:rPr>
        <w:t>、教学沙龙3场、境内进修及实践</w:t>
      </w:r>
      <w:proofErr w:type="gramStart"/>
      <w:r w:rsidRPr="00344742">
        <w:rPr>
          <w:rFonts w:ascii="仿宋" w:eastAsia="仿宋" w:hAnsi="仿宋" w:cs="仿宋" w:hint="eastAsia"/>
          <w:sz w:val="32"/>
          <w:szCs w:val="32"/>
        </w:rPr>
        <w:t>锻炼助课</w:t>
      </w:r>
      <w:proofErr w:type="gramEnd"/>
      <w:r w:rsidRPr="00344742">
        <w:rPr>
          <w:rFonts w:ascii="仿宋" w:eastAsia="仿宋" w:hAnsi="仿宋" w:cs="仿宋" w:hint="eastAsia"/>
          <w:sz w:val="32"/>
          <w:szCs w:val="32"/>
        </w:rPr>
        <w:t>5人、国外</w:t>
      </w:r>
      <w:proofErr w:type="gramStart"/>
      <w:r w:rsidRPr="00344742">
        <w:rPr>
          <w:rFonts w:ascii="仿宋" w:eastAsia="仿宋" w:hAnsi="仿宋" w:cs="仿宋" w:hint="eastAsia"/>
          <w:sz w:val="32"/>
          <w:szCs w:val="32"/>
        </w:rPr>
        <w:t>进修助课</w:t>
      </w:r>
      <w:proofErr w:type="gramEnd"/>
      <w:r w:rsidRPr="00344742">
        <w:rPr>
          <w:rFonts w:ascii="仿宋" w:eastAsia="仿宋" w:hAnsi="仿宋" w:cs="仿宋" w:hint="eastAsia"/>
          <w:sz w:val="32"/>
          <w:szCs w:val="32"/>
        </w:rPr>
        <w:t>1人，全英文授课课程建设1门。</w:t>
      </w:r>
    </w:p>
    <w:sectPr w:rsidR="00EB3E27" w:rsidRPr="00344742">
      <w:pgSz w:w="11906" w:h="16838"/>
      <w:pgMar w:top="1417" w:right="1417" w:bottom="1417" w:left="1417"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301" w:rsidRDefault="007B1301" w:rsidP="00195D89">
      <w:r>
        <w:separator/>
      </w:r>
    </w:p>
  </w:endnote>
  <w:endnote w:type="continuationSeparator" w:id="0">
    <w:p w:rsidR="007B1301" w:rsidRDefault="007B1301" w:rsidP="00195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301" w:rsidRDefault="007B1301" w:rsidP="00195D89">
      <w:r>
        <w:separator/>
      </w:r>
    </w:p>
  </w:footnote>
  <w:footnote w:type="continuationSeparator" w:id="0">
    <w:p w:rsidR="007B1301" w:rsidRDefault="007B1301" w:rsidP="00195D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8B80C0"/>
    <w:multiLevelType w:val="singleLevel"/>
    <w:tmpl w:val="898B80C0"/>
    <w:lvl w:ilvl="0">
      <w:start w:val="1"/>
      <w:numFmt w:val="decimal"/>
      <w:suff w:val="nothing"/>
      <w:lvlText w:val="（%1）"/>
      <w:lvlJc w:val="left"/>
    </w:lvl>
  </w:abstractNum>
  <w:abstractNum w:abstractNumId="1">
    <w:nsid w:val="A965FA13"/>
    <w:multiLevelType w:val="singleLevel"/>
    <w:tmpl w:val="A965FA13"/>
    <w:lvl w:ilvl="0">
      <w:start w:val="1"/>
      <w:numFmt w:val="decimal"/>
      <w:suff w:val="nothing"/>
      <w:lvlText w:val="（%1）"/>
      <w:lvlJc w:val="left"/>
    </w:lvl>
  </w:abstractNum>
  <w:abstractNum w:abstractNumId="2">
    <w:nsid w:val="5A4C9DAC"/>
    <w:multiLevelType w:val="singleLevel"/>
    <w:tmpl w:val="5A4C9DAC"/>
    <w:lvl w:ilvl="0">
      <w:start w:val="2"/>
      <w:numFmt w:val="chineseCounting"/>
      <w:suff w:val="nothing"/>
      <w:lvlText w:val="%1、"/>
      <w:lvlJc w:val="left"/>
    </w:lvl>
  </w:abstractNum>
  <w:abstractNum w:abstractNumId="3">
    <w:nsid w:val="5A4C9DC4"/>
    <w:multiLevelType w:val="singleLevel"/>
    <w:tmpl w:val="5A4C9DC4"/>
    <w:lvl w:ilvl="0">
      <w:start w:val="1"/>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7E33E4"/>
    <w:rsid w:val="00195D89"/>
    <w:rsid w:val="00344742"/>
    <w:rsid w:val="007030EC"/>
    <w:rsid w:val="007B1301"/>
    <w:rsid w:val="00EB3E27"/>
    <w:rsid w:val="059E488E"/>
    <w:rsid w:val="177E33E4"/>
    <w:rsid w:val="2547546B"/>
    <w:rsid w:val="2F614091"/>
    <w:rsid w:val="37076985"/>
    <w:rsid w:val="3CB40C5F"/>
    <w:rsid w:val="3E8C5BAF"/>
    <w:rsid w:val="6FD83848"/>
    <w:rsid w:val="77CE0CEF"/>
    <w:rsid w:val="78FC5EDE"/>
    <w:rsid w:val="7DE61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95D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95D89"/>
    <w:rPr>
      <w:kern w:val="2"/>
      <w:sz w:val="18"/>
      <w:szCs w:val="18"/>
    </w:rPr>
  </w:style>
  <w:style w:type="paragraph" w:styleId="a4">
    <w:name w:val="footer"/>
    <w:basedOn w:val="a"/>
    <w:link w:val="Char0"/>
    <w:rsid w:val="00195D89"/>
    <w:pPr>
      <w:tabs>
        <w:tab w:val="center" w:pos="4153"/>
        <w:tab w:val="right" w:pos="8306"/>
      </w:tabs>
      <w:snapToGrid w:val="0"/>
      <w:jc w:val="left"/>
    </w:pPr>
    <w:rPr>
      <w:sz w:val="18"/>
      <w:szCs w:val="18"/>
    </w:rPr>
  </w:style>
  <w:style w:type="character" w:customStyle="1" w:styleId="Char0">
    <w:name w:val="页脚 Char"/>
    <w:basedOn w:val="a0"/>
    <w:link w:val="a4"/>
    <w:rsid w:val="00195D8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95D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95D89"/>
    <w:rPr>
      <w:kern w:val="2"/>
      <w:sz w:val="18"/>
      <w:szCs w:val="18"/>
    </w:rPr>
  </w:style>
  <w:style w:type="paragraph" w:styleId="a4">
    <w:name w:val="footer"/>
    <w:basedOn w:val="a"/>
    <w:link w:val="Char0"/>
    <w:rsid w:val="00195D89"/>
    <w:pPr>
      <w:tabs>
        <w:tab w:val="center" w:pos="4153"/>
        <w:tab w:val="right" w:pos="8306"/>
      </w:tabs>
      <w:snapToGrid w:val="0"/>
      <w:jc w:val="left"/>
    </w:pPr>
    <w:rPr>
      <w:sz w:val="18"/>
      <w:szCs w:val="18"/>
    </w:rPr>
  </w:style>
  <w:style w:type="character" w:customStyle="1" w:styleId="Char0">
    <w:name w:val="页脚 Char"/>
    <w:basedOn w:val="a0"/>
    <w:link w:val="a4"/>
    <w:rsid w:val="00195D8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1122</Words>
  <Characters>69</Characters>
  <Application>Microsoft Office Word</Application>
  <DocSecurity>0</DocSecurity>
  <Lines>1</Lines>
  <Paragraphs>2</Paragraphs>
  <ScaleCrop>false</ScaleCrop>
  <Company>Microsoft</Company>
  <LinksUpToDate>false</LinksUpToDate>
  <CharactersWithSpaces>1189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cp:lastModifiedBy>
  <cp:revision>4</cp:revision>
  <dcterms:created xsi:type="dcterms:W3CDTF">2018-01-03T09:04:00Z</dcterms:created>
  <dcterms:modified xsi:type="dcterms:W3CDTF">2019-12-23T04:56:00Z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y fmtid="{D5CDD505-2E9C-101B-9397-08002B2CF9AE}" pid="3" name="KSORubyTemplateID" linkTarget="0">
    <vt:lpwstr>6</vt:lpwstr>
  </property>
</Properties>
</file>