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6C0" w:rsidRPr="00D00598" w:rsidRDefault="002E00ED" w:rsidP="00D00598">
      <w:pPr>
        <w:snapToGrid w:val="0"/>
        <w:spacing w:line="560" w:lineRule="atLeast"/>
        <w:jc w:val="center"/>
        <w:rPr>
          <w:rFonts w:ascii="方正小标宋简体" w:eastAsia="方正小标宋简体" w:hAnsi="仿宋" w:cs="Times New Roman"/>
          <w:sz w:val="44"/>
          <w:szCs w:val="44"/>
        </w:rPr>
      </w:pPr>
      <w:bookmarkStart w:id="0" w:name="_GoBack"/>
      <w:bookmarkEnd w:id="0"/>
      <w:r w:rsidRPr="00D00598">
        <w:rPr>
          <w:rFonts w:ascii="方正小标宋简体" w:eastAsia="方正小标宋简体" w:hAnsi="仿宋" w:cs="Times New Roman" w:hint="eastAsia"/>
          <w:sz w:val="44"/>
          <w:szCs w:val="44"/>
        </w:rPr>
        <w:t>赵文玲</w:t>
      </w:r>
      <w:r w:rsidR="00A902A7" w:rsidRPr="00D00598">
        <w:rPr>
          <w:rFonts w:ascii="方正小标宋简体" w:eastAsia="方正小标宋简体" w:hAnsi="仿宋" w:cs="Times New Roman" w:hint="eastAsia"/>
          <w:sz w:val="44"/>
          <w:szCs w:val="44"/>
        </w:rPr>
        <w:t>201</w:t>
      </w:r>
      <w:r w:rsidR="006B5D75" w:rsidRPr="00D00598">
        <w:rPr>
          <w:rFonts w:ascii="方正小标宋简体" w:eastAsia="方正小标宋简体" w:hAnsi="仿宋" w:cs="Times New Roman" w:hint="eastAsia"/>
          <w:sz w:val="44"/>
          <w:szCs w:val="44"/>
        </w:rPr>
        <w:t>9</w:t>
      </w:r>
      <w:r w:rsidR="00A902A7" w:rsidRPr="00D00598">
        <w:rPr>
          <w:rFonts w:ascii="方正小标宋简体" w:eastAsia="方正小标宋简体" w:hAnsi="仿宋" w:cs="Times New Roman" w:hint="eastAsia"/>
          <w:sz w:val="44"/>
          <w:szCs w:val="44"/>
        </w:rPr>
        <w:t>年度述职</w:t>
      </w:r>
      <w:proofErr w:type="gramStart"/>
      <w:r w:rsidR="00A902A7" w:rsidRPr="00D00598">
        <w:rPr>
          <w:rFonts w:ascii="方正小标宋简体" w:eastAsia="方正小标宋简体" w:hAnsi="仿宋" w:cs="Times New Roman" w:hint="eastAsia"/>
          <w:sz w:val="44"/>
          <w:szCs w:val="44"/>
        </w:rPr>
        <w:t>述德述</w:t>
      </w:r>
      <w:proofErr w:type="gramEnd"/>
      <w:r w:rsidR="00A902A7" w:rsidRPr="00D00598">
        <w:rPr>
          <w:rFonts w:ascii="方正小标宋简体" w:eastAsia="方正小标宋简体" w:hAnsi="仿宋" w:cs="Times New Roman" w:hint="eastAsia"/>
          <w:sz w:val="44"/>
          <w:szCs w:val="44"/>
        </w:rPr>
        <w:t>廉报告</w:t>
      </w:r>
    </w:p>
    <w:p w:rsidR="005106C0" w:rsidRPr="002E00ED" w:rsidRDefault="00104713" w:rsidP="00D0059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全年</w:t>
      </w:r>
      <w:r w:rsidR="00127D46">
        <w:rPr>
          <w:rFonts w:ascii="仿宋" w:eastAsia="仿宋" w:hAnsi="仿宋" w:hint="eastAsia"/>
          <w:sz w:val="32"/>
          <w:szCs w:val="32"/>
        </w:rPr>
        <w:t>分管</w:t>
      </w:r>
      <w:r w:rsidR="000412E0" w:rsidRPr="000412E0">
        <w:rPr>
          <w:rFonts w:ascii="仿宋" w:eastAsia="仿宋" w:hAnsi="仿宋" w:hint="eastAsia"/>
          <w:sz w:val="32"/>
          <w:szCs w:val="32"/>
        </w:rPr>
        <w:t>科研</w:t>
      </w:r>
      <w:r w:rsidR="00DC52D5"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国际交流</w:t>
      </w:r>
      <w:r w:rsidRPr="000412E0">
        <w:rPr>
          <w:rFonts w:ascii="仿宋" w:eastAsia="仿宋" w:hAnsi="仿宋" w:hint="eastAsia"/>
          <w:sz w:val="32"/>
          <w:szCs w:val="32"/>
        </w:rPr>
        <w:t>工作</w:t>
      </w:r>
      <w:r w:rsidR="00B110D1">
        <w:rPr>
          <w:rFonts w:ascii="仿宋" w:eastAsia="仿宋" w:hAnsi="仿宋" w:hint="eastAsia"/>
          <w:sz w:val="32"/>
          <w:szCs w:val="32"/>
        </w:rPr>
        <w:t>、</w:t>
      </w:r>
      <w:r w:rsidR="000412E0" w:rsidRPr="000412E0">
        <w:rPr>
          <w:rFonts w:ascii="仿宋" w:eastAsia="仿宋" w:hAnsi="仿宋" w:hint="eastAsia"/>
          <w:sz w:val="32"/>
          <w:szCs w:val="32"/>
        </w:rPr>
        <w:t>研究生</w:t>
      </w:r>
      <w:r w:rsidR="00B110D1">
        <w:rPr>
          <w:rFonts w:ascii="仿宋" w:eastAsia="仿宋" w:hAnsi="仿宋" w:hint="eastAsia"/>
          <w:sz w:val="32"/>
          <w:szCs w:val="32"/>
        </w:rPr>
        <w:t>教育</w:t>
      </w:r>
      <w:r w:rsidR="000412E0" w:rsidRPr="000412E0">
        <w:rPr>
          <w:rFonts w:ascii="仿宋" w:eastAsia="仿宋" w:hAnsi="仿宋" w:hint="eastAsia"/>
          <w:sz w:val="32"/>
          <w:szCs w:val="32"/>
        </w:rPr>
        <w:t>教学</w:t>
      </w:r>
      <w:r w:rsidR="00DC52D5">
        <w:rPr>
          <w:rFonts w:ascii="仿宋" w:eastAsia="仿宋" w:hAnsi="仿宋" w:hint="eastAsia"/>
          <w:sz w:val="32"/>
          <w:szCs w:val="32"/>
        </w:rPr>
        <w:t>管理</w:t>
      </w:r>
      <w:r w:rsidR="00B403C2">
        <w:rPr>
          <w:rFonts w:ascii="仿宋" w:eastAsia="仿宋" w:hAnsi="仿宋" w:hint="eastAsia"/>
          <w:sz w:val="32"/>
          <w:szCs w:val="32"/>
        </w:rPr>
        <w:t>（上半年）</w:t>
      </w:r>
      <w:r>
        <w:rPr>
          <w:rFonts w:ascii="仿宋" w:eastAsia="仿宋" w:hAnsi="仿宋" w:hint="eastAsia"/>
          <w:sz w:val="32"/>
          <w:szCs w:val="32"/>
        </w:rPr>
        <w:t>工作</w:t>
      </w:r>
      <w:r w:rsidR="000412E0" w:rsidRPr="000412E0">
        <w:rPr>
          <w:rFonts w:ascii="仿宋" w:eastAsia="仿宋" w:hAnsi="仿宋" w:hint="eastAsia"/>
          <w:sz w:val="32"/>
          <w:szCs w:val="32"/>
        </w:rPr>
        <w:t>。</w:t>
      </w:r>
      <w:r w:rsidR="00E84328" w:rsidRPr="00E84328">
        <w:rPr>
          <w:rFonts w:ascii="仿宋" w:eastAsia="仿宋" w:hAnsi="仿宋"/>
          <w:sz w:val="32"/>
          <w:szCs w:val="32"/>
        </w:rPr>
        <w:t>在校党委的正确领导下，不断加强政治理论学习，</w:t>
      </w:r>
      <w:r w:rsidR="00E84328" w:rsidRPr="00E84328">
        <w:rPr>
          <w:rFonts w:ascii="仿宋" w:eastAsia="仿宋" w:hAnsi="仿宋" w:hint="eastAsia"/>
          <w:sz w:val="32"/>
          <w:szCs w:val="32"/>
        </w:rPr>
        <w:t>认真履行岗位职责</w:t>
      </w:r>
      <w:r w:rsidR="00E84328" w:rsidRPr="002E00ED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较好</w:t>
      </w:r>
      <w:r w:rsidR="00127D46" w:rsidRPr="00E84328">
        <w:rPr>
          <w:rFonts w:ascii="仿宋" w:eastAsia="仿宋" w:hAnsi="仿宋"/>
          <w:sz w:val="32"/>
          <w:szCs w:val="32"/>
        </w:rPr>
        <w:t>完成</w:t>
      </w:r>
      <w:r w:rsidR="00E84328" w:rsidRPr="00E84328">
        <w:rPr>
          <w:rFonts w:ascii="仿宋" w:eastAsia="仿宋" w:hAnsi="仿宋"/>
          <w:sz w:val="32"/>
          <w:szCs w:val="32"/>
        </w:rPr>
        <w:t>各项工作。</w:t>
      </w:r>
    </w:p>
    <w:p w:rsidR="00312B0C" w:rsidRPr="00904A81" w:rsidRDefault="002E00ED" w:rsidP="00D00598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904A81">
        <w:rPr>
          <w:rFonts w:ascii="仿宋" w:eastAsia="仿宋" w:hAnsi="仿宋"/>
          <w:b/>
          <w:sz w:val="32"/>
          <w:szCs w:val="32"/>
        </w:rPr>
        <w:t>一、</w:t>
      </w:r>
      <w:r w:rsidR="00312B0C" w:rsidRPr="00904A81">
        <w:rPr>
          <w:rFonts w:ascii="仿宋" w:eastAsia="仿宋" w:hAnsi="仿宋"/>
          <w:b/>
          <w:sz w:val="32"/>
          <w:szCs w:val="32"/>
        </w:rPr>
        <w:t>政治思想和廉政方面</w:t>
      </w:r>
    </w:p>
    <w:p w:rsidR="00312B0C" w:rsidRDefault="007E0483" w:rsidP="00D00598">
      <w:pPr>
        <w:spacing w:line="560" w:lineRule="exact"/>
        <w:ind w:firstLineChars="200" w:firstLine="640"/>
        <w:rPr>
          <w:rFonts w:ascii="仿宋" w:eastAsia="仿宋" w:hAnsi="仿宋" w:cs="Arial"/>
          <w:sz w:val="32"/>
          <w:szCs w:val="32"/>
        </w:rPr>
      </w:pPr>
      <w:r w:rsidRPr="007E0483">
        <w:rPr>
          <w:rFonts w:ascii="仿宋" w:eastAsia="仿宋" w:hAnsi="仿宋" w:hint="eastAsia"/>
          <w:sz w:val="32"/>
          <w:szCs w:val="32"/>
        </w:rPr>
        <w:t>认真学习贯彻习近平</w:t>
      </w:r>
      <w:r>
        <w:rPr>
          <w:rFonts w:ascii="仿宋" w:eastAsia="仿宋" w:hAnsi="仿宋" w:hint="eastAsia"/>
          <w:sz w:val="32"/>
          <w:szCs w:val="32"/>
        </w:rPr>
        <w:t>总书记</w:t>
      </w:r>
      <w:r w:rsidRPr="007E0483">
        <w:rPr>
          <w:rFonts w:ascii="仿宋" w:eastAsia="仿宋" w:hAnsi="仿宋" w:hint="eastAsia"/>
          <w:sz w:val="32"/>
          <w:szCs w:val="32"/>
        </w:rPr>
        <w:t>新时代中国特色社会主义思想和党的十九大</w:t>
      </w:r>
      <w:r w:rsidR="00B110D1">
        <w:rPr>
          <w:rFonts w:ascii="仿宋" w:eastAsia="仿宋" w:hAnsi="仿宋" w:hint="eastAsia"/>
          <w:sz w:val="32"/>
          <w:szCs w:val="32"/>
        </w:rPr>
        <w:t>四中全会</w:t>
      </w:r>
      <w:r w:rsidRPr="007E0483">
        <w:rPr>
          <w:rFonts w:ascii="仿宋" w:eastAsia="仿宋" w:hAnsi="仿宋" w:hint="eastAsia"/>
          <w:sz w:val="32"/>
          <w:szCs w:val="32"/>
        </w:rPr>
        <w:t>精神，</w:t>
      </w:r>
      <w:r w:rsidR="00B110D1">
        <w:rPr>
          <w:rFonts w:ascii="仿宋" w:eastAsia="仿宋" w:hAnsi="仿宋" w:hint="eastAsia"/>
          <w:sz w:val="32"/>
          <w:szCs w:val="32"/>
        </w:rPr>
        <w:t>牢固树立“四个意识”</w:t>
      </w:r>
      <w:r>
        <w:rPr>
          <w:rFonts w:ascii="仿宋" w:eastAsia="仿宋" w:hAnsi="仿宋" w:cs="Arial" w:hint="eastAsia"/>
          <w:spacing w:val="12"/>
          <w:sz w:val="32"/>
          <w:szCs w:val="32"/>
        </w:rPr>
        <w:t>，</w:t>
      </w:r>
      <w:r w:rsidR="00B110D1">
        <w:rPr>
          <w:rFonts w:ascii="仿宋" w:eastAsia="仿宋" w:hAnsi="仿宋" w:cs="Arial" w:hint="eastAsia"/>
          <w:spacing w:val="12"/>
          <w:sz w:val="32"/>
          <w:szCs w:val="32"/>
        </w:rPr>
        <w:t>坚定“四个自信”。</w:t>
      </w:r>
      <w:r w:rsidR="00515C40" w:rsidRPr="00EB0090">
        <w:rPr>
          <w:rFonts w:ascii="仿宋" w:eastAsia="仿宋" w:hAnsi="仿宋" w:cs="Arial"/>
          <w:spacing w:val="12"/>
          <w:sz w:val="32"/>
          <w:szCs w:val="32"/>
        </w:rPr>
        <w:t>积极参加</w:t>
      </w:r>
      <w:r w:rsidR="00515C40" w:rsidRPr="00EB0090">
        <w:rPr>
          <w:rFonts w:ascii="仿宋" w:eastAsia="仿宋" w:hAnsi="仿宋" w:cs="Arial" w:hint="eastAsia"/>
          <w:spacing w:val="12"/>
          <w:sz w:val="32"/>
          <w:szCs w:val="32"/>
        </w:rPr>
        <w:t>“</w:t>
      </w:r>
      <w:r w:rsidR="00EB1AAE">
        <w:rPr>
          <w:rFonts w:ascii="仿宋" w:eastAsia="仿宋" w:hAnsi="仿宋" w:cs="Arial" w:hint="eastAsia"/>
          <w:spacing w:val="12"/>
          <w:sz w:val="32"/>
          <w:szCs w:val="32"/>
        </w:rPr>
        <w:t>不忘初心</w:t>
      </w:r>
      <w:r w:rsidR="00F976A3">
        <w:rPr>
          <w:rFonts w:ascii="仿宋" w:eastAsia="仿宋" w:hAnsi="仿宋" w:cs="Arial" w:hint="eastAsia"/>
          <w:spacing w:val="12"/>
          <w:sz w:val="32"/>
          <w:szCs w:val="32"/>
        </w:rPr>
        <w:t>、牢记使命</w:t>
      </w:r>
      <w:r w:rsidR="00515C40" w:rsidRPr="00EB0090">
        <w:rPr>
          <w:rFonts w:ascii="仿宋" w:eastAsia="仿宋" w:hAnsi="仿宋" w:cs="Arial" w:hint="eastAsia"/>
          <w:spacing w:val="12"/>
          <w:sz w:val="32"/>
          <w:szCs w:val="32"/>
        </w:rPr>
        <w:t>”</w:t>
      </w:r>
      <w:r w:rsidR="00F976A3">
        <w:rPr>
          <w:rFonts w:ascii="仿宋" w:eastAsia="仿宋" w:hAnsi="仿宋" w:cs="Arial" w:hint="eastAsia"/>
          <w:spacing w:val="12"/>
          <w:sz w:val="32"/>
          <w:szCs w:val="32"/>
        </w:rPr>
        <w:t>主题教育学习</w:t>
      </w:r>
      <w:r w:rsidR="00B110D1">
        <w:rPr>
          <w:rFonts w:ascii="仿宋" w:eastAsia="仿宋" w:hAnsi="仿宋" w:cs="Arial" w:hint="eastAsia"/>
          <w:spacing w:val="12"/>
          <w:sz w:val="32"/>
          <w:szCs w:val="32"/>
        </w:rPr>
        <w:t>，</w:t>
      </w:r>
      <w:r w:rsidR="00312B0C" w:rsidRPr="00312B0C">
        <w:rPr>
          <w:rFonts w:ascii="仿宋" w:eastAsia="仿宋" w:hAnsi="仿宋"/>
          <w:sz w:val="32"/>
          <w:szCs w:val="32"/>
        </w:rPr>
        <w:t>树立集体观念和大局意识，严守党的政治纪律、组织纪律、廉政纪律</w:t>
      </w:r>
      <w:r w:rsidR="00127D46">
        <w:rPr>
          <w:rFonts w:ascii="仿宋" w:eastAsia="仿宋" w:hAnsi="仿宋" w:hint="eastAsia"/>
          <w:sz w:val="32"/>
          <w:szCs w:val="32"/>
        </w:rPr>
        <w:t>；</w:t>
      </w:r>
      <w:r w:rsidRPr="007E0483">
        <w:rPr>
          <w:rFonts w:ascii="仿宋" w:eastAsia="仿宋" w:hAnsi="仿宋" w:hint="eastAsia"/>
          <w:sz w:val="32"/>
          <w:szCs w:val="32"/>
        </w:rPr>
        <w:t>严格履行自律承诺，</w:t>
      </w:r>
      <w:r w:rsidR="00515C40" w:rsidRPr="00EB0090">
        <w:rPr>
          <w:rFonts w:ascii="仿宋" w:eastAsia="仿宋" w:hAnsi="仿宋" w:cs="Arial" w:hint="eastAsia"/>
          <w:spacing w:val="12"/>
          <w:sz w:val="32"/>
          <w:szCs w:val="32"/>
        </w:rPr>
        <w:t>用心做</w:t>
      </w:r>
      <w:r w:rsidR="00515C40" w:rsidRPr="00EB0090">
        <w:rPr>
          <w:rFonts w:ascii="仿宋" w:eastAsia="仿宋" w:hAnsi="仿宋" w:cs="Arial"/>
          <w:kern w:val="0"/>
          <w:sz w:val="32"/>
          <w:szCs w:val="32"/>
        </w:rPr>
        <w:t>好分管的</w:t>
      </w:r>
      <w:r w:rsidR="00515C40" w:rsidRPr="00EB0090">
        <w:rPr>
          <w:rFonts w:ascii="仿宋" w:eastAsia="仿宋" w:hAnsi="仿宋" w:cs="Arial"/>
          <w:sz w:val="32"/>
          <w:szCs w:val="32"/>
        </w:rPr>
        <w:t>工作</w:t>
      </w:r>
      <w:r w:rsidR="002E62EE">
        <w:rPr>
          <w:rFonts w:ascii="仿宋" w:eastAsia="仿宋" w:hAnsi="仿宋" w:cs="Arial" w:hint="eastAsia"/>
          <w:sz w:val="32"/>
          <w:szCs w:val="32"/>
        </w:rPr>
        <w:t>；</w:t>
      </w:r>
      <w:r w:rsidR="00515C40" w:rsidRPr="00EB0090">
        <w:rPr>
          <w:rFonts w:ascii="仿宋" w:eastAsia="仿宋" w:hAnsi="仿宋" w:cs="Arial" w:hint="eastAsia"/>
          <w:sz w:val="32"/>
          <w:szCs w:val="32"/>
        </w:rPr>
        <w:t>认真完成所</w:t>
      </w:r>
      <w:r w:rsidR="00515C40" w:rsidRPr="00EB0090">
        <w:rPr>
          <w:rFonts w:ascii="仿宋" w:eastAsia="仿宋" w:hAnsi="仿宋" w:cs="Arial"/>
          <w:sz w:val="32"/>
          <w:szCs w:val="32"/>
        </w:rPr>
        <w:t>承担的教学任务；严格执行八项规定，</w:t>
      </w:r>
      <w:r w:rsidRPr="007E0483">
        <w:rPr>
          <w:rFonts w:ascii="仿宋" w:eastAsia="仿宋" w:hAnsi="仿宋" w:hint="eastAsia"/>
          <w:sz w:val="32"/>
          <w:szCs w:val="32"/>
        </w:rPr>
        <w:t>做到廉洁自律</w:t>
      </w:r>
      <w:r w:rsidR="00515C40" w:rsidRPr="00EB0090">
        <w:rPr>
          <w:rFonts w:ascii="仿宋" w:eastAsia="仿宋" w:hAnsi="仿宋" w:cs="Arial"/>
          <w:sz w:val="32"/>
          <w:szCs w:val="32"/>
        </w:rPr>
        <w:t>。</w:t>
      </w:r>
    </w:p>
    <w:p w:rsidR="00F65BC6" w:rsidRPr="00904A81" w:rsidRDefault="00F65BC6" w:rsidP="00D00598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904A81">
        <w:rPr>
          <w:rFonts w:ascii="仿宋" w:eastAsia="仿宋" w:hAnsi="仿宋" w:cs="Arial" w:hint="eastAsia"/>
          <w:b/>
          <w:sz w:val="32"/>
          <w:szCs w:val="32"/>
        </w:rPr>
        <w:t>二、研究生教育教学</w:t>
      </w:r>
      <w:r>
        <w:rPr>
          <w:rFonts w:ascii="仿宋" w:eastAsia="仿宋" w:hAnsi="仿宋" w:cs="Arial" w:hint="eastAsia"/>
          <w:b/>
          <w:sz w:val="32"/>
          <w:szCs w:val="32"/>
        </w:rPr>
        <w:t>管理</w:t>
      </w:r>
      <w:r w:rsidRPr="00904A81">
        <w:rPr>
          <w:rFonts w:ascii="仿宋" w:eastAsia="仿宋" w:hAnsi="仿宋" w:cs="Arial" w:hint="eastAsia"/>
          <w:b/>
          <w:sz w:val="32"/>
          <w:szCs w:val="32"/>
        </w:rPr>
        <w:t>工作</w:t>
      </w:r>
      <w:r w:rsidR="00EB1AAE">
        <w:rPr>
          <w:rFonts w:ascii="仿宋" w:eastAsia="仿宋" w:hAnsi="仿宋" w:cs="Arial" w:hint="eastAsia"/>
          <w:b/>
          <w:sz w:val="32"/>
          <w:szCs w:val="32"/>
        </w:rPr>
        <w:t>（</w:t>
      </w:r>
      <w:r w:rsidR="00F976A3">
        <w:rPr>
          <w:rFonts w:ascii="仿宋" w:eastAsia="仿宋" w:hAnsi="仿宋" w:cs="Arial" w:hint="eastAsia"/>
          <w:b/>
          <w:sz w:val="32"/>
          <w:szCs w:val="32"/>
        </w:rPr>
        <w:t>上</w:t>
      </w:r>
      <w:r w:rsidR="00EB1AAE">
        <w:rPr>
          <w:rFonts w:ascii="仿宋" w:eastAsia="仿宋" w:hAnsi="仿宋" w:cs="Arial" w:hint="eastAsia"/>
          <w:b/>
          <w:sz w:val="32"/>
          <w:szCs w:val="32"/>
        </w:rPr>
        <w:t>半年工作）</w:t>
      </w:r>
    </w:p>
    <w:p w:rsidR="00F65BC6" w:rsidRDefault="00F65BC6" w:rsidP="00D00598">
      <w:pPr>
        <w:spacing w:line="560" w:lineRule="exact"/>
        <w:ind w:firstLineChars="200" w:firstLine="688"/>
        <w:rPr>
          <w:rFonts w:ascii="仿宋" w:eastAsia="仿宋" w:hAnsi="仿宋" w:cs="Arial"/>
          <w:sz w:val="32"/>
          <w:szCs w:val="32"/>
        </w:rPr>
      </w:pPr>
      <w:r w:rsidRPr="006F0051">
        <w:rPr>
          <w:rFonts w:ascii="仿宋" w:eastAsia="仿宋" w:hAnsi="仿宋" w:cs="仿宋" w:hint="eastAsia"/>
          <w:bCs/>
          <w:spacing w:val="12"/>
          <w:sz w:val="32"/>
          <w:szCs w:val="32"/>
        </w:rPr>
        <w:t>1.</w:t>
      </w:r>
      <w:r w:rsidRPr="00B7009B">
        <w:rPr>
          <w:rFonts w:ascii="仿宋" w:eastAsia="仿宋" w:hAnsi="仿宋" w:cs="Arial" w:hint="eastAsia"/>
          <w:sz w:val="32"/>
          <w:szCs w:val="32"/>
        </w:rPr>
        <w:t>进一步加强研究生教育教学管理工作，规范研究生教学过程。</w:t>
      </w:r>
      <w:r w:rsidRPr="00B7009B">
        <w:rPr>
          <w:rFonts w:ascii="仿宋" w:eastAsia="仿宋" w:hAnsi="仿宋" w:cs="Arial"/>
          <w:sz w:val="32"/>
          <w:szCs w:val="32"/>
        </w:rPr>
        <w:t>认真组织</w:t>
      </w:r>
      <w:r w:rsidRPr="00B7009B">
        <w:rPr>
          <w:rFonts w:ascii="仿宋" w:eastAsia="仿宋" w:hAnsi="仿宋" w:cs="Arial" w:hint="eastAsia"/>
          <w:sz w:val="32"/>
          <w:szCs w:val="32"/>
        </w:rPr>
        <w:t>开题报告</w:t>
      </w:r>
      <w:r>
        <w:rPr>
          <w:rFonts w:ascii="仿宋" w:eastAsia="仿宋" w:hAnsi="仿宋" w:cs="Arial" w:hint="eastAsia"/>
          <w:sz w:val="32"/>
          <w:szCs w:val="32"/>
        </w:rPr>
        <w:t>、毕业答辩等</w:t>
      </w:r>
      <w:r w:rsidRPr="00B7009B">
        <w:rPr>
          <w:rFonts w:ascii="仿宋" w:eastAsia="仿宋" w:hAnsi="仿宋" w:cs="Arial" w:hint="eastAsia"/>
          <w:sz w:val="32"/>
          <w:szCs w:val="32"/>
        </w:rPr>
        <w:t>工作;学位</w:t>
      </w:r>
      <w:r w:rsidRPr="00B7009B">
        <w:rPr>
          <w:rFonts w:ascii="仿宋" w:eastAsia="仿宋" w:hAnsi="仿宋" w:cs="Arial"/>
          <w:sz w:val="32"/>
          <w:szCs w:val="32"/>
        </w:rPr>
        <w:t>论文盲评优良率</w:t>
      </w:r>
      <w:r>
        <w:rPr>
          <w:rFonts w:ascii="仿宋" w:eastAsia="仿宋" w:hAnsi="仿宋" w:cs="Arial" w:hint="eastAsia"/>
          <w:sz w:val="32"/>
          <w:szCs w:val="32"/>
        </w:rPr>
        <w:t>、</w:t>
      </w:r>
      <w:r w:rsidRPr="00B7009B">
        <w:rPr>
          <w:rFonts w:ascii="仿宋" w:eastAsia="仿宋" w:hAnsi="仿宋" w:cs="Arial" w:hint="eastAsia"/>
          <w:sz w:val="32"/>
          <w:szCs w:val="32"/>
        </w:rPr>
        <w:t>一次评审通过率均为</w:t>
      </w:r>
      <w:r w:rsidRPr="00B7009B">
        <w:rPr>
          <w:rFonts w:ascii="仿宋" w:eastAsia="仿宋" w:hAnsi="仿宋" w:cs="Arial"/>
          <w:sz w:val="32"/>
          <w:szCs w:val="32"/>
        </w:rPr>
        <w:t>100%；</w:t>
      </w:r>
      <w:r w:rsidR="009E3155">
        <w:rPr>
          <w:rFonts w:ascii="仿宋" w:eastAsia="仿宋" w:hAnsi="仿宋" w:cs="Arial" w:hint="eastAsia"/>
          <w:sz w:val="32"/>
          <w:szCs w:val="32"/>
        </w:rPr>
        <w:t>截至到6月</w:t>
      </w:r>
      <w:r w:rsidR="00821D4C">
        <w:rPr>
          <w:rFonts w:ascii="仿宋" w:eastAsia="仿宋" w:hAnsi="仿宋" w:cs="Arial" w:hint="eastAsia"/>
          <w:sz w:val="32"/>
          <w:szCs w:val="32"/>
        </w:rPr>
        <w:t>底</w:t>
      </w:r>
      <w:r w:rsidR="009E3155">
        <w:rPr>
          <w:rFonts w:ascii="仿宋" w:eastAsia="仿宋" w:hAnsi="仿宋" w:cs="Arial" w:hint="eastAsia"/>
          <w:sz w:val="32"/>
          <w:szCs w:val="32"/>
        </w:rPr>
        <w:t>，</w:t>
      </w:r>
      <w:r w:rsidRPr="00EB1AAE">
        <w:rPr>
          <w:rFonts w:ascii="仿宋" w:eastAsia="仿宋" w:hAnsi="仿宋" w:cs="Arial" w:hint="eastAsia"/>
          <w:sz w:val="32"/>
          <w:szCs w:val="32"/>
        </w:rPr>
        <w:t>13名</w:t>
      </w:r>
      <w:r>
        <w:rPr>
          <w:rFonts w:ascii="仿宋" w:eastAsia="仿宋" w:hAnsi="仿宋" w:cs="Arial" w:hint="eastAsia"/>
          <w:sz w:val="32"/>
          <w:szCs w:val="32"/>
        </w:rPr>
        <w:t>硕士毕业生中，</w:t>
      </w:r>
      <w:r w:rsidRPr="00821D4C">
        <w:rPr>
          <w:rFonts w:ascii="仿宋" w:eastAsia="仿宋" w:hAnsi="仿宋" w:cs="Arial" w:hint="eastAsia"/>
          <w:sz w:val="32"/>
          <w:szCs w:val="32"/>
        </w:rPr>
        <w:t>5</w:t>
      </w:r>
      <w:r>
        <w:rPr>
          <w:rFonts w:ascii="仿宋" w:eastAsia="仿宋" w:hAnsi="仿宋" w:cs="Arial" w:hint="eastAsia"/>
          <w:sz w:val="32"/>
          <w:szCs w:val="32"/>
        </w:rPr>
        <w:t>人考取博士研究生，</w:t>
      </w:r>
      <w:r w:rsidR="009E3155">
        <w:rPr>
          <w:rFonts w:ascii="仿宋" w:eastAsia="仿宋" w:hAnsi="仿宋" w:cs="Arial" w:hint="eastAsia"/>
          <w:sz w:val="32"/>
          <w:szCs w:val="32"/>
        </w:rPr>
        <w:t>1人考取大学辅导员，</w:t>
      </w:r>
      <w:r w:rsidR="00EB1AAE">
        <w:rPr>
          <w:rFonts w:ascii="仿宋" w:eastAsia="仿宋" w:hAnsi="仿宋" w:cs="Arial" w:hint="eastAsia"/>
          <w:sz w:val="32"/>
          <w:szCs w:val="32"/>
        </w:rPr>
        <w:t>6</w:t>
      </w:r>
      <w:r w:rsidR="00821D4C">
        <w:rPr>
          <w:rFonts w:ascii="仿宋" w:eastAsia="仿宋" w:hAnsi="仿宋" w:cs="Arial" w:hint="eastAsia"/>
          <w:sz w:val="32"/>
          <w:szCs w:val="32"/>
        </w:rPr>
        <w:t>人考取事业编，</w:t>
      </w:r>
      <w:r w:rsidR="00104713">
        <w:rPr>
          <w:rFonts w:ascii="仿宋" w:eastAsia="仿宋" w:hAnsi="仿宋" w:cs="Arial" w:hint="eastAsia"/>
          <w:sz w:val="32"/>
          <w:szCs w:val="32"/>
        </w:rPr>
        <w:t>一次</w:t>
      </w:r>
      <w:r>
        <w:rPr>
          <w:rFonts w:ascii="仿宋" w:eastAsia="仿宋" w:hAnsi="仿宋" w:cs="Arial" w:hint="eastAsia"/>
          <w:sz w:val="32"/>
          <w:szCs w:val="32"/>
        </w:rPr>
        <w:t>就业</w:t>
      </w:r>
      <w:r w:rsidR="00104713">
        <w:rPr>
          <w:rFonts w:ascii="仿宋" w:eastAsia="仿宋" w:hAnsi="仿宋" w:cs="Arial" w:hint="eastAsia"/>
          <w:sz w:val="32"/>
          <w:szCs w:val="32"/>
        </w:rPr>
        <w:t>率为</w:t>
      </w:r>
      <w:r w:rsidR="00821D4C">
        <w:rPr>
          <w:rFonts w:ascii="仿宋" w:eastAsia="仿宋" w:hAnsi="仿宋" w:cs="Arial" w:hint="eastAsia"/>
          <w:sz w:val="32"/>
          <w:szCs w:val="32"/>
        </w:rPr>
        <w:t>92.3</w:t>
      </w:r>
      <w:r w:rsidR="00104713" w:rsidRPr="00821D4C">
        <w:rPr>
          <w:rFonts w:ascii="仿宋" w:eastAsia="仿宋" w:hAnsi="仿宋" w:cs="Arial" w:hint="eastAsia"/>
          <w:sz w:val="32"/>
          <w:szCs w:val="32"/>
        </w:rPr>
        <w:t>%</w:t>
      </w:r>
      <w:r w:rsidRPr="00B7009B">
        <w:rPr>
          <w:rFonts w:ascii="仿宋" w:eastAsia="仿宋" w:hAnsi="仿宋" w:cs="Arial"/>
          <w:sz w:val="32"/>
          <w:szCs w:val="32"/>
        </w:rPr>
        <w:t>。</w:t>
      </w:r>
    </w:p>
    <w:p w:rsidR="00F65BC6" w:rsidRDefault="00F65BC6" w:rsidP="00D00598">
      <w:pPr>
        <w:spacing w:line="560" w:lineRule="exact"/>
        <w:ind w:firstLineChars="200" w:firstLine="640"/>
        <w:rPr>
          <w:rFonts w:ascii="仿宋" w:eastAsia="仿宋" w:hAnsi="仿宋" w:cs="Arial"/>
          <w:sz w:val="32"/>
          <w:szCs w:val="32"/>
        </w:rPr>
      </w:pPr>
      <w:r w:rsidRPr="006F0051">
        <w:rPr>
          <w:rFonts w:ascii="仿宋" w:eastAsia="仿宋" w:hAnsi="仿宋" w:cs="Arial" w:hint="eastAsia"/>
          <w:bCs/>
          <w:sz w:val="32"/>
          <w:szCs w:val="32"/>
        </w:rPr>
        <w:t>2.</w:t>
      </w:r>
      <w:r w:rsidR="006F0051" w:rsidRPr="006F0051">
        <w:rPr>
          <w:rFonts w:ascii="仿宋" w:eastAsia="仿宋" w:hAnsi="仿宋" w:cs="Arial" w:hint="eastAsia"/>
          <w:bCs/>
          <w:sz w:val="32"/>
          <w:szCs w:val="32"/>
        </w:rPr>
        <w:t>积极做好研究生培养工作。</w:t>
      </w:r>
      <w:r w:rsidR="006F0051" w:rsidRPr="00532CB3">
        <w:rPr>
          <w:rFonts w:ascii="仿宋" w:eastAsia="仿宋" w:hAnsi="仿宋" w:cs="Arial"/>
          <w:sz w:val="32"/>
          <w:szCs w:val="32"/>
        </w:rPr>
        <w:t>获研究生国家奖学金</w:t>
      </w:r>
      <w:r w:rsidR="00821D4C" w:rsidRPr="00B7009B">
        <w:rPr>
          <w:rFonts w:ascii="仿宋" w:eastAsia="仿宋" w:hAnsi="仿宋" w:cs="Arial"/>
          <w:sz w:val="32"/>
          <w:szCs w:val="32"/>
        </w:rPr>
        <w:t>1</w:t>
      </w:r>
      <w:r w:rsidR="00821D4C" w:rsidRPr="00532CB3">
        <w:rPr>
          <w:rFonts w:ascii="仿宋" w:eastAsia="仿宋" w:hAnsi="仿宋" w:cs="Arial" w:hint="eastAsia"/>
          <w:sz w:val="32"/>
          <w:szCs w:val="32"/>
        </w:rPr>
        <w:t>人</w:t>
      </w:r>
      <w:r w:rsidR="006F0051" w:rsidRPr="00532CB3">
        <w:rPr>
          <w:rFonts w:ascii="仿宋" w:eastAsia="仿宋" w:hAnsi="仿宋" w:cs="Arial"/>
          <w:sz w:val="32"/>
          <w:szCs w:val="32"/>
        </w:rPr>
        <w:t>，</w:t>
      </w:r>
      <w:r w:rsidR="006F0051" w:rsidRPr="00532CB3">
        <w:rPr>
          <w:rFonts w:ascii="仿宋" w:eastAsia="仿宋" w:hAnsi="仿宋" w:cs="Arial" w:hint="eastAsia"/>
          <w:sz w:val="32"/>
          <w:szCs w:val="32"/>
        </w:rPr>
        <w:t>获研究生科汇奖学金</w:t>
      </w:r>
      <w:r w:rsidR="00532CB3" w:rsidRPr="00E452A3">
        <w:rPr>
          <w:rFonts w:ascii="仿宋" w:eastAsia="仿宋" w:hAnsi="仿宋" w:cs="Arial" w:hint="eastAsia"/>
          <w:sz w:val="32"/>
          <w:szCs w:val="32"/>
        </w:rPr>
        <w:t>3</w:t>
      </w:r>
      <w:r w:rsidR="00532CB3" w:rsidRPr="00532CB3">
        <w:rPr>
          <w:rFonts w:ascii="仿宋" w:eastAsia="仿宋" w:hAnsi="仿宋" w:cs="Arial" w:hint="eastAsia"/>
          <w:sz w:val="32"/>
          <w:szCs w:val="32"/>
        </w:rPr>
        <w:t>人</w:t>
      </w:r>
      <w:r w:rsidR="006F0051" w:rsidRPr="00E452A3">
        <w:rPr>
          <w:rFonts w:ascii="仿宋" w:eastAsia="仿宋" w:hAnsi="仿宋" w:cs="Arial" w:hint="eastAsia"/>
          <w:sz w:val="32"/>
          <w:szCs w:val="32"/>
        </w:rPr>
        <w:t>；</w:t>
      </w:r>
      <w:r w:rsidR="006F0051" w:rsidRPr="00532CB3">
        <w:rPr>
          <w:rFonts w:ascii="仿宋" w:eastAsia="仿宋" w:hAnsi="仿宋" w:cs="Arial"/>
          <w:sz w:val="32"/>
          <w:szCs w:val="32"/>
        </w:rPr>
        <w:t>获</w:t>
      </w:r>
      <w:r w:rsidR="006F0051" w:rsidRPr="00532CB3">
        <w:rPr>
          <w:rFonts w:ascii="仿宋" w:eastAsia="仿宋" w:hAnsi="仿宋" w:cs="Arial" w:hint="eastAsia"/>
          <w:sz w:val="32"/>
          <w:szCs w:val="32"/>
        </w:rPr>
        <w:t>研究生创新竞赛国家级</w:t>
      </w:r>
      <w:r w:rsidR="00532CB3" w:rsidRPr="00532CB3">
        <w:rPr>
          <w:rFonts w:ascii="仿宋" w:eastAsia="仿宋" w:hAnsi="仿宋" w:cs="Arial" w:hint="eastAsia"/>
          <w:sz w:val="32"/>
          <w:szCs w:val="32"/>
        </w:rPr>
        <w:t>2项</w:t>
      </w:r>
      <w:r w:rsidR="006F0051" w:rsidRPr="00532CB3">
        <w:rPr>
          <w:rFonts w:ascii="仿宋" w:eastAsia="仿宋" w:hAnsi="仿宋" w:cs="Arial" w:hint="eastAsia"/>
          <w:sz w:val="32"/>
          <w:szCs w:val="32"/>
        </w:rPr>
        <w:t>；</w:t>
      </w:r>
      <w:r w:rsidRPr="00EB1AAE">
        <w:rPr>
          <w:rFonts w:ascii="仿宋" w:eastAsia="仿宋" w:hAnsi="仿宋" w:cs="Arial"/>
          <w:sz w:val="32"/>
          <w:szCs w:val="32"/>
        </w:rPr>
        <w:t>1</w:t>
      </w:r>
      <w:r w:rsidRPr="00EB1AAE">
        <w:rPr>
          <w:rFonts w:ascii="仿宋" w:eastAsia="仿宋" w:hAnsi="仿宋" w:cs="Arial" w:hint="eastAsia"/>
          <w:sz w:val="32"/>
          <w:szCs w:val="32"/>
        </w:rPr>
        <w:t>3名</w:t>
      </w:r>
      <w:r w:rsidRPr="00E452A3">
        <w:rPr>
          <w:rFonts w:ascii="仿宋" w:eastAsia="仿宋" w:hAnsi="仿宋" w:cs="Arial" w:hint="eastAsia"/>
          <w:sz w:val="32"/>
          <w:szCs w:val="32"/>
        </w:rPr>
        <w:t>毕业研究生全部</w:t>
      </w:r>
      <w:r w:rsidRPr="00E452A3">
        <w:rPr>
          <w:rFonts w:ascii="仿宋" w:eastAsia="仿宋" w:hAnsi="仿宋" w:cs="Arial"/>
          <w:sz w:val="32"/>
          <w:szCs w:val="32"/>
        </w:rPr>
        <w:t>获得学位</w:t>
      </w:r>
      <w:r w:rsidRPr="00B7009B">
        <w:rPr>
          <w:rFonts w:ascii="仿宋" w:eastAsia="仿宋" w:hAnsi="仿宋" w:cs="Arial"/>
          <w:sz w:val="32"/>
          <w:szCs w:val="32"/>
        </w:rPr>
        <w:t>。</w:t>
      </w:r>
    </w:p>
    <w:p w:rsidR="00F65BC6" w:rsidRDefault="00F65BC6" w:rsidP="00D00598">
      <w:pPr>
        <w:spacing w:line="560" w:lineRule="exact"/>
        <w:ind w:firstLineChars="200" w:firstLine="688"/>
        <w:rPr>
          <w:rFonts w:ascii="仿宋" w:eastAsia="仿宋" w:hAnsi="仿宋" w:cs="Arial"/>
          <w:sz w:val="32"/>
          <w:szCs w:val="32"/>
        </w:rPr>
      </w:pPr>
      <w:r>
        <w:rPr>
          <w:rFonts w:ascii="仿宋" w:eastAsia="仿宋" w:hAnsi="仿宋" w:cs="Arial" w:hint="eastAsia"/>
          <w:spacing w:val="12"/>
          <w:sz w:val="32"/>
          <w:szCs w:val="32"/>
        </w:rPr>
        <w:t>3.</w:t>
      </w:r>
      <w:r w:rsidRPr="00B7009B">
        <w:rPr>
          <w:rFonts w:ascii="仿宋" w:eastAsia="仿宋" w:hAnsi="仿宋" w:cs="Arial" w:hint="eastAsia"/>
          <w:sz w:val="32"/>
          <w:szCs w:val="32"/>
        </w:rPr>
        <w:t>积极做好研究</w:t>
      </w:r>
      <w:r w:rsidRPr="00104713">
        <w:rPr>
          <w:rFonts w:ascii="仿宋" w:eastAsia="仿宋" w:hAnsi="仿宋" w:cs="Arial" w:hint="eastAsia"/>
          <w:sz w:val="32"/>
          <w:szCs w:val="32"/>
        </w:rPr>
        <w:t>生</w:t>
      </w:r>
      <w:r w:rsidRPr="00E452A3">
        <w:rPr>
          <w:rFonts w:ascii="仿宋" w:eastAsia="仿宋" w:hAnsi="仿宋" w:cs="Arial" w:hint="eastAsia"/>
          <w:sz w:val="32"/>
          <w:szCs w:val="32"/>
        </w:rPr>
        <w:t>招生</w:t>
      </w:r>
      <w:r w:rsidR="00E452A3">
        <w:rPr>
          <w:rFonts w:ascii="仿宋" w:eastAsia="仿宋" w:hAnsi="仿宋" w:cs="Arial" w:hint="eastAsia"/>
          <w:sz w:val="32"/>
          <w:szCs w:val="32"/>
        </w:rPr>
        <w:t>调剂、</w:t>
      </w:r>
      <w:r w:rsidR="00532CB3" w:rsidRPr="00E452A3">
        <w:rPr>
          <w:rFonts w:ascii="仿宋" w:eastAsia="仿宋" w:hAnsi="仿宋" w:cs="Arial" w:hint="eastAsia"/>
          <w:sz w:val="32"/>
          <w:szCs w:val="32"/>
        </w:rPr>
        <w:t>录取</w:t>
      </w:r>
      <w:r w:rsidRPr="00B7009B">
        <w:rPr>
          <w:rFonts w:ascii="仿宋" w:eastAsia="仿宋" w:hAnsi="仿宋" w:cs="Arial" w:hint="eastAsia"/>
          <w:sz w:val="32"/>
          <w:szCs w:val="32"/>
        </w:rPr>
        <w:t>工作，认真组织好研究生复试、面试工作。录取</w:t>
      </w:r>
      <w:r w:rsidRPr="00532CB3">
        <w:rPr>
          <w:rFonts w:ascii="仿宋" w:eastAsia="仿宋" w:hAnsi="仿宋" w:cs="Arial" w:hint="eastAsia"/>
          <w:sz w:val="32"/>
          <w:szCs w:val="32"/>
        </w:rPr>
        <w:t>1</w:t>
      </w:r>
      <w:r w:rsidR="00532CB3" w:rsidRPr="00532CB3">
        <w:rPr>
          <w:rFonts w:ascii="仿宋" w:eastAsia="仿宋" w:hAnsi="仿宋" w:cs="Arial" w:hint="eastAsia"/>
          <w:sz w:val="32"/>
          <w:szCs w:val="32"/>
        </w:rPr>
        <w:t>4</w:t>
      </w:r>
      <w:r w:rsidRPr="00B7009B">
        <w:rPr>
          <w:rFonts w:ascii="仿宋" w:eastAsia="仿宋" w:hAnsi="仿宋" w:cs="Arial" w:hint="eastAsia"/>
          <w:sz w:val="32"/>
          <w:szCs w:val="32"/>
        </w:rPr>
        <w:t>名研究生</w:t>
      </w:r>
      <w:r w:rsidR="00104713">
        <w:rPr>
          <w:rFonts w:ascii="仿宋" w:eastAsia="仿宋" w:hAnsi="仿宋" w:cs="Arial" w:hint="eastAsia"/>
          <w:sz w:val="32"/>
          <w:szCs w:val="32"/>
        </w:rPr>
        <w:t>，</w:t>
      </w:r>
      <w:r w:rsidRPr="00B7009B">
        <w:rPr>
          <w:rFonts w:ascii="仿宋" w:eastAsia="仿宋" w:hAnsi="仿宋" w:cs="Arial"/>
          <w:sz w:val="32"/>
          <w:szCs w:val="32"/>
        </w:rPr>
        <w:t>其中</w:t>
      </w:r>
      <w:r>
        <w:rPr>
          <w:rFonts w:ascii="仿宋" w:eastAsia="仿宋" w:hAnsi="仿宋" w:cs="Arial" w:hint="eastAsia"/>
          <w:sz w:val="32"/>
          <w:szCs w:val="32"/>
        </w:rPr>
        <w:t>第</w:t>
      </w:r>
      <w:r w:rsidRPr="00B7009B">
        <w:rPr>
          <w:rFonts w:ascii="仿宋" w:eastAsia="仿宋" w:hAnsi="仿宋" w:cs="Arial"/>
          <w:sz w:val="32"/>
          <w:szCs w:val="32"/>
        </w:rPr>
        <w:t>一</w:t>
      </w:r>
      <w:r w:rsidRPr="00B7009B">
        <w:rPr>
          <w:rFonts w:ascii="仿宋" w:eastAsia="仿宋" w:hAnsi="仿宋" w:cs="Arial" w:hint="eastAsia"/>
          <w:sz w:val="32"/>
          <w:szCs w:val="32"/>
        </w:rPr>
        <w:t>志愿</w:t>
      </w:r>
      <w:r w:rsidRPr="00B7009B">
        <w:rPr>
          <w:rFonts w:ascii="仿宋" w:eastAsia="仿宋" w:hAnsi="仿宋" w:cs="Arial"/>
          <w:sz w:val="32"/>
          <w:szCs w:val="32"/>
        </w:rPr>
        <w:t>录取</w:t>
      </w:r>
      <w:r w:rsidR="00532CB3">
        <w:rPr>
          <w:rFonts w:ascii="仿宋" w:eastAsia="仿宋" w:hAnsi="仿宋" w:cs="Arial" w:hint="eastAsia"/>
          <w:sz w:val="32"/>
          <w:szCs w:val="32"/>
        </w:rPr>
        <w:t>9</w:t>
      </w:r>
      <w:r w:rsidRPr="00B7009B">
        <w:rPr>
          <w:rFonts w:ascii="仿宋" w:eastAsia="仿宋" w:hAnsi="仿宋" w:cs="Arial"/>
          <w:sz w:val="32"/>
          <w:szCs w:val="32"/>
        </w:rPr>
        <w:t>人</w:t>
      </w:r>
      <w:r w:rsidRPr="00B7009B">
        <w:rPr>
          <w:rFonts w:ascii="仿宋" w:eastAsia="仿宋" w:hAnsi="仿宋" w:cs="Arial" w:hint="eastAsia"/>
          <w:sz w:val="32"/>
          <w:szCs w:val="32"/>
        </w:rPr>
        <w:t>，</w:t>
      </w:r>
      <w:proofErr w:type="gramStart"/>
      <w:r w:rsidRPr="00B7009B">
        <w:rPr>
          <w:rFonts w:ascii="仿宋" w:eastAsia="仿宋" w:hAnsi="仿宋" w:cs="Arial" w:hint="eastAsia"/>
          <w:sz w:val="32"/>
          <w:szCs w:val="32"/>
        </w:rPr>
        <w:t>一</w:t>
      </w:r>
      <w:proofErr w:type="gramEnd"/>
      <w:r w:rsidRPr="00B7009B">
        <w:rPr>
          <w:rFonts w:ascii="仿宋" w:eastAsia="仿宋" w:hAnsi="仿宋" w:cs="Arial" w:hint="eastAsia"/>
          <w:sz w:val="32"/>
          <w:szCs w:val="32"/>
        </w:rPr>
        <w:t>志愿录取率为</w:t>
      </w:r>
      <w:r w:rsidR="00532CB3">
        <w:rPr>
          <w:rFonts w:ascii="仿宋" w:eastAsia="仿宋" w:hAnsi="仿宋" w:cs="Arial" w:hint="eastAsia"/>
          <w:sz w:val="32"/>
          <w:szCs w:val="32"/>
        </w:rPr>
        <w:t>71.4</w:t>
      </w:r>
      <w:r w:rsidR="00532CB3" w:rsidRPr="00532CB3">
        <w:rPr>
          <w:rFonts w:ascii="仿宋" w:eastAsia="仿宋" w:hAnsi="仿宋" w:cs="Arial" w:hint="eastAsia"/>
          <w:sz w:val="32"/>
          <w:szCs w:val="32"/>
        </w:rPr>
        <w:t>3</w:t>
      </w:r>
      <w:r w:rsidRPr="00532CB3">
        <w:rPr>
          <w:rFonts w:ascii="仿宋" w:eastAsia="仿宋" w:hAnsi="仿宋" w:cs="Arial" w:hint="eastAsia"/>
          <w:sz w:val="32"/>
          <w:szCs w:val="32"/>
        </w:rPr>
        <w:t>%</w:t>
      </w:r>
      <w:r w:rsidR="00532CB3">
        <w:rPr>
          <w:rFonts w:ascii="仿宋" w:eastAsia="仿宋" w:hAnsi="仿宋" w:cs="Arial" w:hint="eastAsia"/>
          <w:sz w:val="32"/>
          <w:szCs w:val="32"/>
        </w:rPr>
        <w:t>。</w:t>
      </w:r>
    </w:p>
    <w:p w:rsidR="00E452A3" w:rsidRDefault="00F65BC6" w:rsidP="00D00598">
      <w:pPr>
        <w:spacing w:line="560" w:lineRule="exact"/>
        <w:ind w:firstLineChars="200" w:firstLine="688"/>
        <w:rPr>
          <w:rFonts w:ascii="仿宋" w:eastAsia="仿宋" w:hAnsi="仿宋" w:cs="仿宋"/>
          <w:bCs/>
          <w:spacing w:val="12"/>
          <w:sz w:val="32"/>
          <w:szCs w:val="32"/>
        </w:rPr>
      </w:pPr>
      <w:r w:rsidRPr="00EC0315">
        <w:rPr>
          <w:rFonts w:ascii="仿宋" w:eastAsia="仿宋" w:hAnsi="仿宋" w:cs="仿宋" w:hint="eastAsia"/>
          <w:bCs/>
          <w:spacing w:val="12"/>
          <w:sz w:val="32"/>
          <w:szCs w:val="32"/>
        </w:rPr>
        <w:t>4.</w:t>
      </w:r>
      <w:r w:rsidR="00EB1AAE">
        <w:rPr>
          <w:rFonts w:ascii="仿宋" w:eastAsia="仿宋" w:hAnsi="仿宋" w:cs="仿宋" w:hint="eastAsia"/>
          <w:bCs/>
          <w:spacing w:val="12"/>
          <w:sz w:val="32"/>
          <w:szCs w:val="32"/>
        </w:rPr>
        <w:t>积极迎接</w:t>
      </w:r>
      <w:proofErr w:type="gramStart"/>
      <w:r w:rsidR="00EB1AAE">
        <w:rPr>
          <w:rFonts w:ascii="仿宋" w:eastAsia="仿宋" w:hAnsi="仿宋" w:cs="仿宋" w:hint="eastAsia"/>
          <w:bCs/>
          <w:spacing w:val="12"/>
          <w:sz w:val="32"/>
          <w:szCs w:val="32"/>
        </w:rPr>
        <w:t>学位点抽评</w:t>
      </w:r>
      <w:r w:rsidR="00EB1AAE" w:rsidRPr="00CA79EB">
        <w:rPr>
          <w:rFonts w:ascii="仿宋" w:eastAsia="仿宋" w:hAnsi="仿宋" w:cs="仿宋" w:hint="eastAsia"/>
          <w:bCs/>
          <w:spacing w:val="12"/>
          <w:sz w:val="32"/>
          <w:szCs w:val="32"/>
        </w:rPr>
        <w:t>工</w:t>
      </w:r>
      <w:proofErr w:type="gramEnd"/>
      <w:r w:rsidR="00EB1AAE" w:rsidRPr="00CA79EB">
        <w:rPr>
          <w:rFonts w:ascii="仿宋" w:eastAsia="仿宋" w:hAnsi="仿宋" w:cs="仿宋" w:hint="eastAsia"/>
          <w:bCs/>
          <w:spacing w:val="12"/>
          <w:sz w:val="32"/>
          <w:szCs w:val="32"/>
        </w:rPr>
        <w:t>作</w:t>
      </w:r>
      <w:r w:rsidR="008A4669">
        <w:rPr>
          <w:rFonts w:ascii="仿宋" w:eastAsia="仿宋" w:hAnsi="仿宋" w:cs="仿宋" w:hint="eastAsia"/>
          <w:bCs/>
          <w:spacing w:val="12"/>
          <w:sz w:val="32"/>
          <w:szCs w:val="32"/>
        </w:rPr>
        <w:t>，</w:t>
      </w:r>
      <w:r w:rsidR="00CA79EB">
        <w:rPr>
          <w:rFonts w:ascii="仿宋" w:eastAsia="仿宋" w:hAnsi="仿宋" w:cs="仿宋" w:hint="eastAsia"/>
          <w:bCs/>
          <w:spacing w:val="12"/>
          <w:sz w:val="32"/>
          <w:szCs w:val="32"/>
        </w:rPr>
        <w:t>数学硕士学位点</w:t>
      </w:r>
      <w:r w:rsidR="00B110D1">
        <w:rPr>
          <w:rFonts w:ascii="仿宋" w:eastAsia="仿宋" w:hAnsi="仿宋" w:cs="仿宋" w:hint="eastAsia"/>
          <w:bCs/>
          <w:spacing w:val="12"/>
          <w:sz w:val="32"/>
          <w:szCs w:val="32"/>
        </w:rPr>
        <w:t>在</w:t>
      </w:r>
      <w:r w:rsidR="00B110D1" w:rsidRPr="00B110D1">
        <w:rPr>
          <w:rFonts w:ascii="仿宋" w:eastAsia="仿宋" w:hAnsi="仿宋" w:cs="Arial" w:hint="eastAsia"/>
          <w:sz w:val="32"/>
          <w:szCs w:val="32"/>
        </w:rPr>
        <w:t>合格</w:t>
      </w:r>
      <w:proofErr w:type="gramStart"/>
      <w:r w:rsidR="00CA79EB">
        <w:rPr>
          <w:rFonts w:ascii="仿宋" w:eastAsia="仿宋" w:hAnsi="仿宋" w:cs="仿宋" w:hint="eastAsia"/>
          <w:bCs/>
          <w:spacing w:val="12"/>
          <w:sz w:val="32"/>
          <w:szCs w:val="32"/>
        </w:rPr>
        <w:t>评</w:t>
      </w:r>
      <w:r w:rsidR="00F83398">
        <w:rPr>
          <w:rFonts w:ascii="仿宋" w:eastAsia="仿宋" w:hAnsi="仿宋" w:cs="仿宋" w:hint="eastAsia"/>
          <w:bCs/>
          <w:spacing w:val="12"/>
          <w:sz w:val="32"/>
          <w:szCs w:val="32"/>
        </w:rPr>
        <w:t>估</w:t>
      </w:r>
      <w:r w:rsidR="00F83398">
        <w:rPr>
          <w:rFonts w:ascii="仿宋" w:eastAsia="仿宋" w:hAnsi="仿宋" w:cs="仿宋" w:hint="eastAsia"/>
          <w:bCs/>
          <w:spacing w:val="12"/>
          <w:sz w:val="32"/>
          <w:szCs w:val="32"/>
        </w:rPr>
        <w:lastRenderedPageBreak/>
        <w:t>抽评认定</w:t>
      </w:r>
      <w:proofErr w:type="gramEnd"/>
      <w:r w:rsidR="00B110D1">
        <w:rPr>
          <w:rFonts w:ascii="仿宋" w:eastAsia="仿宋" w:hAnsi="仿宋" w:cs="仿宋" w:hint="eastAsia"/>
          <w:bCs/>
          <w:spacing w:val="12"/>
          <w:sz w:val="32"/>
          <w:szCs w:val="32"/>
        </w:rPr>
        <w:t>结果为</w:t>
      </w:r>
      <w:r w:rsidR="00CA79EB">
        <w:rPr>
          <w:rFonts w:ascii="仿宋" w:eastAsia="仿宋" w:hAnsi="仿宋" w:cs="仿宋" w:hint="eastAsia"/>
          <w:bCs/>
          <w:spacing w:val="12"/>
          <w:sz w:val="32"/>
          <w:szCs w:val="32"/>
        </w:rPr>
        <w:t>合格。</w:t>
      </w:r>
    </w:p>
    <w:p w:rsidR="00F65BC6" w:rsidRDefault="00F65BC6" w:rsidP="00D00598">
      <w:pPr>
        <w:autoSpaceDE w:val="0"/>
        <w:autoSpaceDN w:val="0"/>
        <w:adjustRightInd w:val="0"/>
        <w:spacing w:line="560" w:lineRule="exact"/>
        <w:ind w:firstLineChars="196" w:firstLine="630"/>
        <w:rPr>
          <w:rFonts w:ascii="仿宋" w:eastAsia="仿宋" w:hAnsi="仿宋" w:cs="Arial"/>
          <w:b/>
          <w:sz w:val="32"/>
          <w:szCs w:val="32"/>
        </w:rPr>
      </w:pPr>
      <w:r w:rsidRPr="00E15B01">
        <w:rPr>
          <w:rFonts w:ascii="仿宋" w:eastAsia="仿宋" w:hAnsi="仿宋" w:cs="Times New Roman"/>
          <w:b/>
          <w:kern w:val="0"/>
          <w:sz w:val="32"/>
          <w:szCs w:val="32"/>
        </w:rPr>
        <w:t>三、</w:t>
      </w:r>
      <w:r w:rsidRPr="00904A81">
        <w:rPr>
          <w:rFonts w:ascii="仿宋" w:eastAsia="仿宋" w:hAnsi="仿宋" w:cs="Arial" w:hint="eastAsia"/>
          <w:b/>
          <w:sz w:val="32"/>
          <w:szCs w:val="32"/>
        </w:rPr>
        <w:t>科研</w:t>
      </w:r>
      <w:r>
        <w:rPr>
          <w:rFonts w:ascii="仿宋" w:eastAsia="仿宋" w:hAnsi="仿宋" w:cs="Arial" w:hint="eastAsia"/>
          <w:b/>
          <w:sz w:val="32"/>
          <w:szCs w:val="32"/>
        </w:rPr>
        <w:t>管理工作</w:t>
      </w:r>
    </w:p>
    <w:p w:rsidR="00A819D0" w:rsidRPr="00B110D1" w:rsidRDefault="00F65BC6" w:rsidP="00D00598">
      <w:pPr>
        <w:spacing w:line="560" w:lineRule="exact"/>
        <w:ind w:firstLineChars="200" w:firstLine="640"/>
      </w:pPr>
      <w:r w:rsidRPr="006A6C4B">
        <w:rPr>
          <w:rFonts w:ascii="仿宋" w:eastAsia="仿宋" w:hAnsi="仿宋" w:cs="Arial" w:hint="eastAsia"/>
          <w:sz w:val="32"/>
          <w:szCs w:val="32"/>
        </w:rPr>
        <w:t>积极做好科研项目的申报发动工作，做好科研项目立项、进展</w:t>
      </w:r>
      <w:r w:rsidR="006F0051">
        <w:rPr>
          <w:rFonts w:ascii="仿宋" w:eastAsia="仿宋" w:hAnsi="仿宋" w:cs="Arial" w:hint="eastAsia"/>
          <w:sz w:val="32"/>
          <w:szCs w:val="32"/>
        </w:rPr>
        <w:t>汇报</w:t>
      </w:r>
      <w:r w:rsidRPr="006A6C4B">
        <w:rPr>
          <w:rFonts w:ascii="仿宋" w:eastAsia="仿宋" w:hAnsi="仿宋" w:cs="Arial" w:hint="eastAsia"/>
          <w:sz w:val="32"/>
          <w:szCs w:val="32"/>
        </w:rPr>
        <w:t>、结题等工作</w:t>
      </w:r>
      <w:r>
        <w:rPr>
          <w:rFonts w:ascii="仿宋" w:eastAsia="仿宋" w:hAnsi="仿宋" w:cs="Arial" w:hint="eastAsia"/>
          <w:sz w:val="32"/>
          <w:szCs w:val="32"/>
        </w:rPr>
        <w:t>，努力完成学校分配的科研指标任务。</w:t>
      </w:r>
      <w:r w:rsidRPr="000F3DD3">
        <w:rPr>
          <w:rFonts w:ascii="仿宋" w:eastAsia="仿宋" w:hAnsi="仿宋" w:cs="Arial" w:hint="eastAsia"/>
          <w:sz w:val="32"/>
          <w:szCs w:val="32"/>
        </w:rPr>
        <w:t>新增国家自然基金</w:t>
      </w:r>
      <w:r w:rsidR="00EB1AAE">
        <w:rPr>
          <w:rFonts w:ascii="仿宋" w:eastAsia="仿宋" w:hAnsi="仿宋" w:cs="Arial" w:hint="eastAsia"/>
          <w:sz w:val="32"/>
          <w:szCs w:val="32"/>
        </w:rPr>
        <w:t>项目</w:t>
      </w:r>
      <w:r w:rsidR="0020374B">
        <w:rPr>
          <w:rFonts w:ascii="仿宋" w:eastAsia="仿宋" w:hAnsi="仿宋" w:cs="Arial" w:hint="eastAsia"/>
          <w:sz w:val="32"/>
          <w:szCs w:val="32"/>
        </w:rPr>
        <w:t>3</w:t>
      </w:r>
      <w:r w:rsidRPr="000F3DD3">
        <w:rPr>
          <w:rFonts w:ascii="仿宋" w:eastAsia="仿宋" w:hAnsi="仿宋" w:cs="Arial" w:hint="eastAsia"/>
          <w:sz w:val="32"/>
          <w:szCs w:val="32"/>
        </w:rPr>
        <w:t>项</w:t>
      </w:r>
      <w:r>
        <w:rPr>
          <w:rFonts w:ascii="仿宋" w:eastAsia="仿宋" w:hAnsi="仿宋" w:cs="Arial" w:hint="eastAsia"/>
          <w:sz w:val="32"/>
          <w:szCs w:val="32"/>
        </w:rPr>
        <w:t>、</w:t>
      </w:r>
      <w:proofErr w:type="gramStart"/>
      <w:r w:rsidRPr="000F3DD3">
        <w:rPr>
          <w:rFonts w:ascii="仿宋" w:eastAsia="仿宋" w:hAnsi="仿宋" w:cs="Arial" w:hint="eastAsia"/>
          <w:sz w:val="32"/>
          <w:szCs w:val="32"/>
        </w:rPr>
        <w:t>省基金</w:t>
      </w:r>
      <w:proofErr w:type="gramEnd"/>
      <w:r>
        <w:rPr>
          <w:rFonts w:ascii="仿宋" w:eastAsia="仿宋" w:hAnsi="仿宋" w:cs="Arial" w:hint="eastAsia"/>
          <w:sz w:val="32"/>
          <w:szCs w:val="32"/>
        </w:rPr>
        <w:t>项目</w:t>
      </w:r>
      <w:r w:rsidR="00EB1AAE">
        <w:rPr>
          <w:rFonts w:ascii="仿宋" w:eastAsia="仿宋" w:hAnsi="仿宋" w:cs="Arial" w:hint="eastAsia"/>
          <w:sz w:val="32"/>
          <w:szCs w:val="32"/>
        </w:rPr>
        <w:t>3</w:t>
      </w:r>
      <w:r w:rsidRPr="000F3DD3">
        <w:rPr>
          <w:rFonts w:ascii="仿宋" w:eastAsia="仿宋" w:hAnsi="仿宋" w:cs="Arial" w:hint="eastAsia"/>
          <w:sz w:val="32"/>
          <w:szCs w:val="32"/>
        </w:rPr>
        <w:t>项</w:t>
      </w:r>
      <w:r>
        <w:rPr>
          <w:rFonts w:ascii="仿宋" w:eastAsia="仿宋" w:hAnsi="仿宋" w:cs="Arial" w:hint="eastAsia"/>
          <w:sz w:val="32"/>
          <w:szCs w:val="32"/>
        </w:rPr>
        <w:t>，</w:t>
      </w:r>
      <w:r w:rsidRPr="000F3DD3">
        <w:rPr>
          <w:rFonts w:ascii="仿宋" w:eastAsia="仿宋" w:hAnsi="仿宋" w:cs="Arial" w:hint="eastAsia"/>
          <w:sz w:val="32"/>
          <w:szCs w:val="32"/>
        </w:rPr>
        <w:t>到位科研经费</w:t>
      </w:r>
      <w:r w:rsidR="00374E5C">
        <w:rPr>
          <w:rFonts w:ascii="仿宋" w:eastAsia="仿宋" w:hAnsi="仿宋" w:cs="Arial" w:hint="eastAsia"/>
          <w:sz w:val="32"/>
          <w:szCs w:val="32"/>
        </w:rPr>
        <w:t>406</w:t>
      </w:r>
      <w:r w:rsidR="00CA79EB" w:rsidRPr="00CA79EB">
        <w:rPr>
          <w:rFonts w:ascii="仿宋" w:eastAsia="仿宋" w:hAnsi="仿宋" w:cs="Arial" w:hint="eastAsia"/>
          <w:sz w:val="32"/>
          <w:szCs w:val="32"/>
        </w:rPr>
        <w:t>.2</w:t>
      </w:r>
      <w:r w:rsidRPr="000F3DD3">
        <w:rPr>
          <w:rFonts w:ascii="仿宋" w:eastAsia="仿宋" w:hAnsi="仿宋" w:cs="Arial" w:hint="eastAsia"/>
          <w:sz w:val="32"/>
          <w:szCs w:val="32"/>
        </w:rPr>
        <w:t>万元；发表</w:t>
      </w:r>
      <w:r>
        <w:rPr>
          <w:rFonts w:ascii="仿宋" w:eastAsia="仿宋" w:hAnsi="仿宋" w:cs="Arial" w:hint="eastAsia"/>
          <w:sz w:val="32"/>
          <w:szCs w:val="32"/>
        </w:rPr>
        <w:t>论文</w:t>
      </w:r>
      <w:r w:rsidR="00A819D0" w:rsidRPr="00B110D1">
        <w:rPr>
          <w:rFonts w:ascii="仿宋" w:eastAsia="仿宋" w:hAnsi="仿宋" w:cs="Arial" w:hint="eastAsia"/>
          <w:sz w:val="32"/>
          <w:szCs w:val="32"/>
        </w:rPr>
        <w:t>131</w:t>
      </w:r>
      <w:r>
        <w:rPr>
          <w:rFonts w:ascii="仿宋" w:eastAsia="仿宋" w:hAnsi="仿宋" w:cs="Arial" w:hint="eastAsia"/>
          <w:sz w:val="32"/>
          <w:szCs w:val="32"/>
        </w:rPr>
        <w:t>篇，</w:t>
      </w:r>
      <w:r w:rsidRPr="000F3DD3">
        <w:rPr>
          <w:rFonts w:ascii="仿宋" w:eastAsia="仿宋" w:hAnsi="仿宋" w:cs="Arial" w:hint="eastAsia"/>
          <w:sz w:val="32"/>
          <w:szCs w:val="32"/>
        </w:rPr>
        <w:t>其中</w:t>
      </w:r>
      <w:r>
        <w:rPr>
          <w:rFonts w:ascii="仿宋" w:eastAsia="仿宋" w:hAnsi="仿宋" w:cs="Arial" w:hint="eastAsia"/>
          <w:sz w:val="32"/>
          <w:szCs w:val="32"/>
        </w:rPr>
        <w:t>被SCI、EI</w:t>
      </w:r>
      <w:r w:rsidRPr="000F3DD3">
        <w:rPr>
          <w:rFonts w:ascii="仿宋" w:eastAsia="仿宋" w:hAnsi="仿宋" w:cs="Arial" w:hint="eastAsia"/>
          <w:sz w:val="32"/>
          <w:szCs w:val="32"/>
        </w:rPr>
        <w:t>检索</w:t>
      </w:r>
      <w:r>
        <w:rPr>
          <w:rFonts w:ascii="仿宋" w:eastAsia="仿宋" w:hAnsi="仿宋" w:cs="Arial" w:hint="eastAsia"/>
          <w:sz w:val="32"/>
          <w:szCs w:val="32"/>
        </w:rPr>
        <w:t>论文</w:t>
      </w:r>
      <w:r w:rsidR="00A819D0" w:rsidRPr="00B110D1">
        <w:rPr>
          <w:rFonts w:ascii="仿宋" w:eastAsia="仿宋" w:hAnsi="仿宋" w:cs="Arial" w:hint="eastAsia"/>
          <w:sz w:val="32"/>
          <w:szCs w:val="32"/>
        </w:rPr>
        <w:t>42</w:t>
      </w:r>
      <w:r w:rsidRPr="00726A29">
        <w:rPr>
          <w:rFonts w:ascii="仿宋" w:eastAsia="仿宋" w:hAnsi="仿宋" w:cs="Arial" w:hint="eastAsia"/>
          <w:sz w:val="32"/>
          <w:szCs w:val="32"/>
        </w:rPr>
        <w:t>篇</w:t>
      </w:r>
      <w:r w:rsidR="006F0051">
        <w:rPr>
          <w:rFonts w:ascii="仿宋" w:eastAsia="仿宋" w:hAnsi="仿宋" w:cs="Arial" w:hint="eastAsia"/>
          <w:sz w:val="32"/>
          <w:szCs w:val="32"/>
        </w:rPr>
        <w:t>；</w:t>
      </w:r>
      <w:r w:rsidRPr="000F3DD3">
        <w:rPr>
          <w:rFonts w:ascii="仿宋" w:eastAsia="仿宋" w:hAnsi="仿宋" w:cs="Arial" w:hint="eastAsia"/>
          <w:sz w:val="32"/>
          <w:szCs w:val="32"/>
        </w:rPr>
        <w:t>聘请</w:t>
      </w:r>
      <w:r>
        <w:rPr>
          <w:rFonts w:ascii="仿宋" w:eastAsia="仿宋" w:hAnsi="仿宋" w:cs="Arial" w:hint="eastAsia"/>
          <w:sz w:val="32"/>
          <w:szCs w:val="32"/>
        </w:rPr>
        <w:t>校外</w:t>
      </w:r>
      <w:r w:rsidRPr="000F3DD3">
        <w:rPr>
          <w:rFonts w:ascii="仿宋" w:eastAsia="仿宋" w:hAnsi="仿宋" w:cs="Arial" w:hint="eastAsia"/>
          <w:sz w:val="32"/>
          <w:szCs w:val="32"/>
        </w:rPr>
        <w:t>专家来校作学术报告</w:t>
      </w:r>
      <w:r w:rsidRPr="00B110D1">
        <w:rPr>
          <w:rFonts w:ascii="仿宋" w:eastAsia="仿宋" w:hAnsi="仿宋" w:cs="Arial" w:hint="eastAsia"/>
          <w:sz w:val="32"/>
          <w:szCs w:val="32"/>
        </w:rPr>
        <w:t>5</w:t>
      </w:r>
      <w:r w:rsidR="00A819D0" w:rsidRPr="00B110D1">
        <w:rPr>
          <w:rFonts w:ascii="仿宋" w:eastAsia="仿宋" w:hAnsi="仿宋" w:cs="Arial" w:hint="eastAsia"/>
          <w:sz w:val="32"/>
          <w:szCs w:val="32"/>
        </w:rPr>
        <w:t>6</w:t>
      </w:r>
      <w:r w:rsidRPr="00B110D1">
        <w:rPr>
          <w:rFonts w:ascii="仿宋" w:eastAsia="仿宋" w:hAnsi="仿宋" w:cs="Arial" w:hint="eastAsia"/>
          <w:sz w:val="32"/>
          <w:szCs w:val="32"/>
        </w:rPr>
        <w:t>场，举办学术会议</w:t>
      </w:r>
      <w:r w:rsidR="00B110D1" w:rsidRPr="00B110D1">
        <w:rPr>
          <w:rFonts w:ascii="仿宋" w:eastAsia="仿宋" w:hAnsi="仿宋" w:cs="Arial" w:hint="eastAsia"/>
          <w:sz w:val="32"/>
          <w:szCs w:val="32"/>
        </w:rPr>
        <w:t>5</w:t>
      </w:r>
      <w:r w:rsidRPr="00B110D1">
        <w:rPr>
          <w:rFonts w:ascii="仿宋" w:eastAsia="仿宋" w:hAnsi="仿宋" w:cs="Arial" w:hint="eastAsia"/>
          <w:sz w:val="32"/>
          <w:szCs w:val="32"/>
        </w:rPr>
        <w:t>次。</w:t>
      </w:r>
    </w:p>
    <w:p w:rsidR="00F65BC6" w:rsidRDefault="00F65BC6" w:rsidP="00D00598">
      <w:pPr>
        <w:spacing w:line="560" w:lineRule="exact"/>
        <w:ind w:firstLineChars="200" w:firstLine="643"/>
        <w:rPr>
          <w:rFonts w:ascii="仿宋" w:eastAsia="仿宋" w:hAnsi="仿宋" w:cs="Times New Roman"/>
          <w:b/>
          <w:kern w:val="0"/>
          <w:sz w:val="32"/>
          <w:szCs w:val="32"/>
        </w:rPr>
      </w:pPr>
      <w:r>
        <w:rPr>
          <w:rFonts w:ascii="仿宋" w:eastAsia="仿宋" w:hAnsi="仿宋" w:cs="Times New Roman" w:hint="eastAsia"/>
          <w:b/>
          <w:kern w:val="0"/>
          <w:sz w:val="32"/>
          <w:szCs w:val="32"/>
        </w:rPr>
        <w:t>四、国际交流工作</w:t>
      </w:r>
    </w:p>
    <w:p w:rsidR="00EB1AAE" w:rsidRDefault="00FF5FA4" w:rsidP="00D00598">
      <w:pPr>
        <w:autoSpaceDE w:val="0"/>
        <w:autoSpaceDN w:val="0"/>
        <w:adjustRightInd w:val="0"/>
        <w:spacing w:line="560" w:lineRule="exact"/>
        <w:ind w:firstLineChars="196" w:firstLine="627"/>
        <w:rPr>
          <w:rFonts w:ascii="仿宋" w:eastAsia="仿宋" w:hAnsi="仿宋" w:cs="Times New Roman"/>
          <w:kern w:val="0"/>
          <w:sz w:val="32"/>
          <w:szCs w:val="32"/>
        </w:rPr>
      </w:pPr>
      <w:r w:rsidRPr="008D31AB">
        <w:rPr>
          <w:rFonts w:ascii="仿宋" w:eastAsia="仿宋" w:hAnsi="仿宋" w:cs="Times New Roman" w:hint="eastAsia"/>
          <w:kern w:val="0"/>
          <w:sz w:val="32"/>
          <w:szCs w:val="32"/>
        </w:rPr>
        <w:t>密切</w:t>
      </w:r>
      <w:r>
        <w:rPr>
          <w:rFonts w:ascii="仿宋" w:eastAsia="仿宋" w:hAnsi="仿宋" w:cs="Times New Roman" w:hint="eastAsia"/>
          <w:kern w:val="0"/>
          <w:sz w:val="32"/>
          <w:szCs w:val="32"/>
        </w:rPr>
        <w:t>联系</w:t>
      </w:r>
      <w:r w:rsidRPr="008D31AB">
        <w:rPr>
          <w:rFonts w:ascii="仿宋" w:eastAsia="仿宋" w:hAnsi="仿宋" w:cs="Times New Roman" w:hint="eastAsia"/>
          <w:kern w:val="0"/>
          <w:sz w:val="32"/>
          <w:szCs w:val="32"/>
        </w:rPr>
        <w:t>国际交流处</w:t>
      </w:r>
      <w:r>
        <w:rPr>
          <w:rFonts w:ascii="仿宋" w:eastAsia="仿宋" w:hAnsi="仿宋" w:cs="Times New Roman" w:hint="eastAsia"/>
          <w:kern w:val="0"/>
          <w:sz w:val="32"/>
          <w:szCs w:val="32"/>
        </w:rPr>
        <w:t>，</w:t>
      </w:r>
      <w:r w:rsidR="00EB1AAE">
        <w:rPr>
          <w:rFonts w:ascii="仿宋" w:eastAsia="仿宋" w:hAnsi="仿宋" w:cs="Times New Roman" w:hint="eastAsia"/>
          <w:kern w:val="0"/>
          <w:sz w:val="32"/>
          <w:szCs w:val="32"/>
        </w:rPr>
        <w:t>积极做好学院国际交流工作，</w:t>
      </w:r>
      <w:r w:rsidR="00437ECB">
        <w:rPr>
          <w:rFonts w:ascii="仿宋" w:eastAsia="仿宋" w:hAnsi="仿宋" w:cs="Times New Roman" w:hint="eastAsia"/>
          <w:kern w:val="0"/>
          <w:sz w:val="32"/>
          <w:szCs w:val="32"/>
        </w:rPr>
        <w:t>与爱尔兰格里菲斯学院签署联合培养、互派访学</w:t>
      </w:r>
      <w:r>
        <w:rPr>
          <w:rFonts w:ascii="仿宋" w:eastAsia="仿宋" w:hAnsi="仿宋" w:cs="Times New Roman" w:hint="eastAsia"/>
          <w:kern w:val="0"/>
          <w:sz w:val="32"/>
          <w:szCs w:val="32"/>
        </w:rPr>
        <w:t>等方面</w:t>
      </w:r>
      <w:r w:rsidR="00437ECB">
        <w:rPr>
          <w:rFonts w:ascii="仿宋" w:eastAsia="仿宋" w:hAnsi="仿宋" w:cs="Times New Roman" w:hint="eastAsia"/>
          <w:kern w:val="0"/>
          <w:sz w:val="32"/>
          <w:szCs w:val="32"/>
        </w:rPr>
        <w:t>协议，建设国际联合培养平台1个</w:t>
      </w:r>
      <w:r>
        <w:rPr>
          <w:rFonts w:ascii="仿宋" w:eastAsia="仿宋" w:hAnsi="仿宋" w:cs="Times New Roman" w:hint="eastAsia"/>
          <w:kern w:val="0"/>
          <w:sz w:val="32"/>
          <w:szCs w:val="32"/>
        </w:rPr>
        <w:t>；</w:t>
      </w:r>
      <w:r w:rsidR="00437ECB">
        <w:rPr>
          <w:rFonts w:ascii="仿宋" w:eastAsia="仿宋" w:hAnsi="仿宋" w:cs="Times New Roman" w:hint="eastAsia"/>
          <w:kern w:val="0"/>
          <w:sz w:val="32"/>
          <w:szCs w:val="32"/>
        </w:rPr>
        <w:t>派出1名研究生到澳大利亚科廷大学访学，</w:t>
      </w:r>
      <w:r>
        <w:rPr>
          <w:rFonts w:ascii="仿宋" w:eastAsia="仿宋" w:hAnsi="仿宋" w:cs="Times New Roman" w:hint="eastAsia"/>
          <w:kern w:val="0"/>
          <w:sz w:val="32"/>
          <w:szCs w:val="32"/>
        </w:rPr>
        <w:t>圆满</w:t>
      </w:r>
      <w:r w:rsidR="00437ECB">
        <w:rPr>
          <w:rFonts w:ascii="仿宋" w:eastAsia="仿宋" w:hAnsi="仿宋" w:cs="Times New Roman" w:hint="eastAsia"/>
          <w:kern w:val="0"/>
          <w:sz w:val="32"/>
          <w:szCs w:val="32"/>
        </w:rPr>
        <w:t>完成研究生国际交流任务。本科生毕业后出国深造2人，去国外短期交流3人，出境学习1人，专科生毕业后出国深造8人。</w:t>
      </w:r>
    </w:p>
    <w:p w:rsidR="00F65BC6" w:rsidRPr="00E15B01" w:rsidRDefault="00104713" w:rsidP="00D00598">
      <w:pPr>
        <w:autoSpaceDE w:val="0"/>
        <w:autoSpaceDN w:val="0"/>
        <w:adjustRightInd w:val="0"/>
        <w:spacing w:line="560" w:lineRule="exact"/>
        <w:ind w:firstLineChars="196" w:firstLine="630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/>
          <w:b/>
          <w:sz w:val="32"/>
          <w:szCs w:val="32"/>
        </w:rPr>
        <w:t>五</w:t>
      </w:r>
      <w:r w:rsidR="00F65BC6">
        <w:rPr>
          <w:rFonts w:ascii="仿宋" w:eastAsia="仿宋" w:hAnsi="仿宋" w:cs="Times New Roman"/>
          <w:b/>
          <w:sz w:val="32"/>
          <w:szCs w:val="32"/>
        </w:rPr>
        <w:t>、</w:t>
      </w:r>
      <w:r w:rsidR="00F65BC6">
        <w:rPr>
          <w:rFonts w:ascii="仿宋" w:eastAsia="仿宋" w:hAnsi="仿宋" w:cs="Times New Roman" w:hint="eastAsia"/>
          <w:b/>
          <w:sz w:val="32"/>
          <w:szCs w:val="32"/>
        </w:rPr>
        <w:t>本</w:t>
      </w:r>
      <w:r w:rsidR="00F65BC6" w:rsidRPr="00E15B01">
        <w:rPr>
          <w:rFonts w:ascii="仿宋" w:eastAsia="仿宋" w:hAnsi="仿宋" w:cs="Times New Roman"/>
          <w:b/>
          <w:sz w:val="32"/>
          <w:szCs w:val="32"/>
        </w:rPr>
        <w:t>人</w:t>
      </w:r>
      <w:r w:rsidR="00F65BC6">
        <w:rPr>
          <w:rFonts w:ascii="仿宋" w:eastAsia="仿宋" w:hAnsi="仿宋" w:cs="Times New Roman" w:hint="eastAsia"/>
          <w:b/>
          <w:sz w:val="32"/>
          <w:szCs w:val="32"/>
        </w:rPr>
        <w:t>完成的</w:t>
      </w:r>
      <w:r w:rsidR="00F65BC6" w:rsidRPr="00E15B01">
        <w:rPr>
          <w:rFonts w:ascii="仿宋" w:eastAsia="仿宋" w:hAnsi="仿宋" w:cs="Times New Roman"/>
          <w:b/>
          <w:sz w:val="32"/>
          <w:szCs w:val="32"/>
        </w:rPr>
        <w:t>教学科研工作</w:t>
      </w:r>
    </w:p>
    <w:p w:rsidR="002A1844" w:rsidRDefault="00F65BC6" w:rsidP="00D00598">
      <w:pPr>
        <w:spacing w:line="560" w:lineRule="exact"/>
        <w:ind w:firstLineChars="200" w:firstLine="640"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E15B01">
        <w:rPr>
          <w:rFonts w:ascii="仿宋" w:eastAsia="仿宋" w:hAnsi="仿宋" w:cs="Times New Roman"/>
          <w:color w:val="000000"/>
          <w:sz w:val="32"/>
          <w:szCs w:val="32"/>
        </w:rPr>
        <w:t>发表</w:t>
      </w:r>
      <w:r w:rsidR="002870EE">
        <w:rPr>
          <w:rFonts w:ascii="仿宋" w:eastAsia="仿宋" w:hAnsi="仿宋" w:cs="Times New Roman"/>
          <w:color w:val="000000"/>
          <w:sz w:val="32"/>
          <w:szCs w:val="32"/>
        </w:rPr>
        <w:t>EI</w:t>
      </w:r>
      <w:r w:rsidRPr="00E15B01">
        <w:rPr>
          <w:rFonts w:ascii="仿宋" w:eastAsia="仿宋" w:hAnsi="仿宋" w:cs="Times New Roman"/>
          <w:color w:val="000000"/>
          <w:sz w:val="32"/>
          <w:szCs w:val="32"/>
        </w:rPr>
        <w:t>论文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1</w:t>
      </w:r>
      <w:r w:rsidRPr="00E15B01">
        <w:rPr>
          <w:rFonts w:ascii="仿宋" w:eastAsia="仿宋" w:hAnsi="仿宋" w:cs="Times New Roman"/>
          <w:color w:val="000000"/>
          <w:sz w:val="32"/>
          <w:szCs w:val="32"/>
        </w:rPr>
        <w:t>篇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，</w:t>
      </w:r>
      <w:r w:rsidR="00D049CE">
        <w:rPr>
          <w:rFonts w:ascii="仿宋" w:eastAsia="仿宋" w:hAnsi="仿宋" w:cs="Times New Roman" w:hint="eastAsia"/>
          <w:color w:val="000000"/>
          <w:sz w:val="32"/>
          <w:szCs w:val="32"/>
        </w:rPr>
        <w:t>核心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论文</w:t>
      </w:r>
      <w:r w:rsidR="002870EE">
        <w:rPr>
          <w:rFonts w:ascii="仿宋" w:eastAsia="仿宋" w:hAnsi="仿宋" w:cs="Times New Roman" w:hint="eastAsia"/>
          <w:color w:val="000000"/>
          <w:sz w:val="32"/>
          <w:szCs w:val="32"/>
        </w:rPr>
        <w:t>1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篇。</w:t>
      </w:r>
      <w:r w:rsidR="00D049CE" w:rsidRPr="00EB1AAE">
        <w:rPr>
          <w:rFonts w:ascii="仿宋" w:eastAsia="仿宋" w:hAnsi="仿宋" w:cs="Times New Roman"/>
          <w:sz w:val="32"/>
          <w:szCs w:val="32"/>
        </w:rPr>
        <w:t>申请</w:t>
      </w:r>
      <w:r w:rsidR="00EB1AAE" w:rsidRPr="00EB1AAE">
        <w:rPr>
          <w:rFonts w:ascii="仿宋" w:eastAsia="仿宋" w:hAnsi="仿宋" w:cs="Times New Roman" w:hint="eastAsia"/>
          <w:sz w:val="32"/>
          <w:szCs w:val="32"/>
        </w:rPr>
        <w:t>教育部高教司产学融合项目1项，</w:t>
      </w:r>
      <w:r w:rsidR="00CD071B" w:rsidRPr="00EB1AAE">
        <w:rPr>
          <w:rFonts w:ascii="仿宋" w:eastAsia="仿宋" w:hAnsi="仿宋" w:cs="Times New Roman"/>
          <w:sz w:val="32"/>
          <w:szCs w:val="32"/>
        </w:rPr>
        <w:t>校级</w:t>
      </w:r>
      <w:r w:rsidR="00EB1AAE" w:rsidRPr="00EB1AAE">
        <w:rPr>
          <w:rFonts w:ascii="仿宋" w:eastAsia="仿宋" w:hAnsi="仿宋" w:cs="Times New Roman" w:hint="eastAsia"/>
          <w:sz w:val="32"/>
          <w:szCs w:val="32"/>
        </w:rPr>
        <w:t>课程</w:t>
      </w:r>
      <w:proofErr w:type="gramStart"/>
      <w:r w:rsidR="00EB1AAE" w:rsidRPr="00EB1AAE">
        <w:rPr>
          <w:rFonts w:ascii="仿宋" w:eastAsia="仿宋" w:hAnsi="仿宋" w:cs="Times New Roman" w:hint="eastAsia"/>
          <w:sz w:val="32"/>
          <w:szCs w:val="32"/>
        </w:rPr>
        <w:t>思政项目</w:t>
      </w:r>
      <w:proofErr w:type="gramEnd"/>
      <w:r w:rsidR="00EB1AAE" w:rsidRPr="00EB1AAE">
        <w:rPr>
          <w:rFonts w:ascii="仿宋" w:eastAsia="仿宋" w:hAnsi="仿宋" w:cs="Times New Roman" w:hint="eastAsia"/>
          <w:sz w:val="32"/>
          <w:szCs w:val="32"/>
        </w:rPr>
        <w:t>1项，</w:t>
      </w:r>
      <w:r w:rsidR="00CD071B" w:rsidRPr="00EB1AAE">
        <w:rPr>
          <w:rFonts w:ascii="仿宋" w:eastAsia="仿宋" w:hAnsi="仿宋" w:cs="Times New Roman"/>
          <w:sz w:val="32"/>
          <w:szCs w:val="32"/>
        </w:rPr>
        <w:t>研究生</w:t>
      </w:r>
      <w:r w:rsidR="00EB1AAE" w:rsidRPr="00EB1AAE">
        <w:rPr>
          <w:rFonts w:ascii="仿宋" w:eastAsia="仿宋" w:hAnsi="仿宋" w:cs="Times New Roman" w:hint="eastAsia"/>
          <w:sz w:val="32"/>
          <w:szCs w:val="32"/>
        </w:rPr>
        <w:t>国际合作项目</w:t>
      </w:r>
      <w:r w:rsidR="00CD071B" w:rsidRPr="00EB1AAE">
        <w:rPr>
          <w:rFonts w:ascii="仿宋" w:eastAsia="仿宋" w:hAnsi="仿宋" w:cs="Times New Roman" w:hint="eastAsia"/>
          <w:sz w:val="32"/>
          <w:szCs w:val="32"/>
        </w:rPr>
        <w:t>1</w:t>
      </w:r>
      <w:r w:rsidR="00EB1AAE" w:rsidRPr="00EB1AAE">
        <w:rPr>
          <w:rFonts w:ascii="仿宋" w:eastAsia="仿宋" w:hAnsi="仿宋" w:cs="Times New Roman" w:hint="eastAsia"/>
          <w:sz w:val="32"/>
          <w:szCs w:val="32"/>
        </w:rPr>
        <w:t>项</w:t>
      </w:r>
      <w:r w:rsidR="00CD071B" w:rsidRPr="00EB1AAE">
        <w:rPr>
          <w:rFonts w:ascii="仿宋" w:eastAsia="仿宋" w:hAnsi="仿宋" w:cs="Times New Roman" w:hint="eastAsia"/>
          <w:sz w:val="32"/>
          <w:szCs w:val="32"/>
        </w:rPr>
        <w:t>，研究生导师提升项目1</w:t>
      </w:r>
      <w:r w:rsidR="00D049CE" w:rsidRPr="00EB1AAE">
        <w:rPr>
          <w:rFonts w:ascii="仿宋" w:eastAsia="仿宋" w:hAnsi="仿宋" w:cs="Times New Roman"/>
          <w:sz w:val="32"/>
          <w:szCs w:val="32"/>
        </w:rPr>
        <w:t>项</w:t>
      </w:r>
      <w:r w:rsidR="00CD071B">
        <w:rPr>
          <w:rFonts w:ascii="仿宋" w:eastAsia="仿宋" w:hAnsi="仿宋" w:cs="Times New Roman"/>
          <w:color w:val="000000"/>
          <w:sz w:val="32"/>
          <w:szCs w:val="32"/>
        </w:rPr>
        <w:t>；</w:t>
      </w:r>
      <w:r w:rsidRPr="00E15B01">
        <w:rPr>
          <w:rFonts w:ascii="仿宋" w:eastAsia="仿宋" w:hAnsi="仿宋" w:cs="Times New Roman"/>
          <w:color w:val="000000"/>
          <w:sz w:val="32"/>
          <w:szCs w:val="32"/>
        </w:rPr>
        <w:t>承担本科生、研究生</w:t>
      </w:r>
      <w:r w:rsidR="00CD071B" w:rsidRPr="00E15B01">
        <w:rPr>
          <w:rFonts w:ascii="仿宋" w:eastAsia="仿宋" w:hAnsi="仿宋" w:cs="Times New Roman"/>
          <w:color w:val="000000"/>
          <w:sz w:val="32"/>
          <w:szCs w:val="32"/>
        </w:rPr>
        <w:t>课程</w:t>
      </w:r>
      <w:r w:rsidR="00CD071B" w:rsidRPr="002870EE">
        <w:rPr>
          <w:rFonts w:ascii="仿宋" w:eastAsia="仿宋" w:hAnsi="仿宋" w:cs="Times New Roman" w:hint="eastAsia"/>
          <w:sz w:val="32"/>
          <w:szCs w:val="32"/>
        </w:rPr>
        <w:t>4</w:t>
      </w:r>
      <w:r w:rsidRPr="00E15B01">
        <w:rPr>
          <w:rFonts w:ascii="仿宋" w:eastAsia="仿宋" w:hAnsi="仿宋" w:cs="Times New Roman"/>
          <w:color w:val="000000"/>
          <w:sz w:val="32"/>
          <w:szCs w:val="32"/>
        </w:rPr>
        <w:t>门，指导研究生</w:t>
      </w:r>
      <w:r w:rsidR="002870EE">
        <w:rPr>
          <w:rFonts w:ascii="仿宋" w:eastAsia="仿宋" w:hAnsi="仿宋" w:cs="Times New Roman" w:hint="eastAsia"/>
          <w:color w:val="000000"/>
          <w:sz w:val="32"/>
          <w:szCs w:val="32"/>
        </w:rPr>
        <w:t>4</w:t>
      </w:r>
      <w:r w:rsidR="00FF5FA4">
        <w:rPr>
          <w:rFonts w:ascii="仿宋" w:eastAsia="仿宋" w:hAnsi="仿宋" w:cs="Times New Roman" w:hint="eastAsia"/>
          <w:color w:val="000000"/>
          <w:sz w:val="32"/>
          <w:szCs w:val="32"/>
        </w:rPr>
        <w:t>人</w:t>
      </w:r>
      <w:r w:rsidR="002870EE">
        <w:rPr>
          <w:rFonts w:ascii="仿宋" w:eastAsia="仿宋" w:hAnsi="仿宋" w:cs="Times New Roman" w:hint="eastAsia"/>
          <w:color w:val="000000"/>
          <w:sz w:val="32"/>
          <w:szCs w:val="32"/>
        </w:rPr>
        <w:t>，</w:t>
      </w:r>
      <w:r w:rsidR="00FF5FA4">
        <w:rPr>
          <w:rFonts w:ascii="仿宋" w:eastAsia="仿宋" w:hAnsi="仿宋" w:cs="Times New Roman" w:hint="eastAsia"/>
          <w:color w:val="000000"/>
          <w:sz w:val="32"/>
          <w:szCs w:val="32"/>
        </w:rPr>
        <w:t>其中获取硕士学位</w:t>
      </w:r>
      <w:r w:rsidR="002870EE">
        <w:rPr>
          <w:rFonts w:ascii="仿宋" w:eastAsia="仿宋" w:hAnsi="仿宋" w:cs="Times New Roman" w:hint="eastAsia"/>
          <w:color w:val="000000"/>
          <w:sz w:val="32"/>
          <w:szCs w:val="32"/>
        </w:rPr>
        <w:t>1</w:t>
      </w:r>
      <w:r w:rsidR="00FF5FA4">
        <w:rPr>
          <w:rFonts w:ascii="仿宋" w:eastAsia="仿宋" w:hAnsi="仿宋" w:cs="Times New Roman" w:hint="eastAsia"/>
          <w:color w:val="000000"/>
          <w:sz w:val="32"/>
          <w:szCs w:val="32"/>
        </w:rPr>
        <w:t>人</w:t>
      </w:r>
      <w:r w:rsidRPr="00E15B01">
        <w:rPr>
          <w:rFonts w:ascii="仿宋" w:eastAsia="仿宋" w:hAnsi="仿宋" w:cs="Times New Roman"/>
          <w:color w:val="000000"/>
          <w:sz w:val="32"/>
          <w:szCs w:val="32"/>
        </w:rPr>
        <w:t>。</w:t>
      </w:r>
    </w:p>
    <w:sectPr w:rsidR="002A1844" w:rsidSect="00D00598">
      <w:pgSz w:w="11906" w:h="16838"/>
      <w:pgMar w:top="1418" w:right="1418" w:bottom="1418" w:left="1418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0A6" w:rsidRDefault="009340A6" w:rsidP="008958F3">
      <w:r>
        <w:separator/>
      </w:r>
    </w:p>
  </w:endnote>
  <w:endnote w:type="continuationSeparator" w:id="0">
    <w:p w:rsidR="009340A6" w:rsidRDefault="009340A6" w:rsidP="00895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0A6" w:rsidRDefault="009340A6" w:rsidP="008958F3">
      <w:r>
        <w:separator/>
      </w:r>
    </w:p>
  </w:footnote>
  <w:footnote w:type="continuationSeparator" w:id="0">
    <w:p w:rsidR="009340A6" w:rsidRDefault="009340A6" w:rsidP="008958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445D25"/>
    <w:rsid w:val="000264EF"/>
    <w:rsid w:val="000412E0"/>
    <w:rsid w:val="000458BA"/>
    <w:rsid w:val="0009503E"/>
    <w:rsid w:val="000C3AE0"/>
    <w:rsid w:val="001039F8"/>
    <w:rsid w:val="00104713"/>
    <w:rsid w:val="00105468"/>
    <w:rsid w:val="001268B2"/>
    <w:rsid w:val="00127D46"/>
    <w:rsid w:val="0014429C"/>
    <w:rsid w:val="00151BC2"/>
    <w:rsid w:val="001638BE"/>
    <w:rsid w:val="001A1D1C"/>
    <w:rsid w:val="001A514A"/>
    <w:rsid w:val="0020374B"/>
    <w:rsid w:val="00211D19"/>
    <w:rsid w:val="00226A83"/>
    <w:rsid w:val="00240357"/>
    <w:rsid w:val="00270DD1"/>
    <w:rsid w:val="002870EE"/>
    <w:rsid w:val="002A1844"/>
    <w:rsid w:val="002C3329"/>
    <w:rsid w:val="002E00ED"/>
    <w:rsid w:val="002E61E8"/>
    <w:rsid w:val="002E62EE"/>
    <w:rsid w:val="00312B0C"/>
    <w:rsid w:val="00341FCB"/>
    <w:rsid w:val="00367434"/>
    <w:rsid w:val="00374E5C"/>
    <w:rsid w:val="0038255F"/>
    <w:rsid w:val="0039215D"/>
    <w:rsid w:val="003A7DF8"/>
    <w:rsid w:val="003F480F"/>
    <w:rsid w:val="00437ECB"/>
    <w:rsid w:val="004434A4"/>
    <w:rsid w:val="00445D25"/>
    <w:rsid w:val="00497E3F"/>
    <w:rsid w:val="004B3361"/>
    <w:rsid w:val="004F7354"/>
    <w:rsid w:val="004F7E64"/>
    <w:rsid w:val="005106C0"/>
    <w:rsid w:val="00515C40"/>
    <w:rsid w:val="00531E34"/>
    <w:rsid w:val="00532CB3"/>
    <w:rsid w:val="00550367"/>
    <w:rsid w:val="005B2E0D"/>
    <w:rsid w:val="005C13D5"/>
    <w:rsid w:val="005E504D"/>
    <w:rsid w:val="00615277"/>
    <w:rsid w:val="00637DE2"/>
    <w:rsid w:val="006B5D75"/>
    <w:rsid w:val="006E632E"/>
    <w:rsid w:val="006F0051"/>
    <w:rsid w:val="00763F31"/>
    <w:rsid w:val="007E0483"/>
    <w:rsid w:val="00821D4C"/>
    <w:rsid w:val="00875A01"/>
    <w:rsid w:val="00886F35"/>
    <w:rsid w:val="008958F3"/>
    <w:rsid w:val="008A059F"/>
    <w:rsid w:val="008A4669"/>
    <w:rsid w:val="008F13A0"/>
    <w:rsid w:val="00904A81"/>
    <w:rsid w:val="009111A8"/>
    <w:rsid w:val="009340A6"/>
    <w:rsid w:val="009410A7"/>
    <w:rsid w:val="0098201B"/>
    <w:rsid w:val="00985586"/>
    <w:rsid w:val="009A2791"/>
    <w:rsid w:val="009E3155"/>
    <w:rsid w:val="009F3AD2"/>
    <w:rsid w:val="00A04AD7"/>
    <w:rsid w:val="00A16D27"/>
    <w:rsid w:val="00A33B62"/>
    <w:rsid w:val="00A562D2"/>
    <w:rsid w:val="00A61C9A"/>
    <w:rsid w:val="00A64518"/>
    <w:rsid w:val="00A819D0"/>
    <w:rsid w:val="00A902A7"/>
    <w:rsid w:val="00AC4963"/>
    <w:rsid w:val="00AF0CEF"/>
    <w:rsid w:val="00B110D1"/>
    <w:rsid w:val="00B179A6"/>
    <w:rsid w:val="00B403C2"/>
    <w:rsid w:val="00B72FDD"/>
    <w:rsid w:val="00B7605A"/>
    <w:rsid w:val="00B94B51"/>
    <w:rsid w:val="00BD6EF2"/>
    <w:rsid w:val="00CA79EB"/>
    <w:rsid w:val="00CC0BB0"/>
    <w:rsid w:val="00CD071B"/>
    <w:rsid w:val="00D00598"/>
    <w:rsid w:val="00D03517"/>
    <w:rsid w:val="00D049CE"/>
    <w:rsid w:val="00D325BA"/>
    <w:rsid w:val="00D66C3D"/>
    <w:rsid w:val="00D90C3C"/>
    <w:rsid w:val="00D97727"/>
    <w:rsid w:val="00DA26B7"/>
    <w:rsid w:val="00DC52D5"/>
    <w:rsid w:val="00DE527F"/>
    <w:rsid w:val="00DE6095"/>
    <w:rsid w:val="00E15B01"/>
    <w:rsid w:val="00E452A3"/>
    <w:rsid w:val="00E84328"/>
    <w:rsid w:val="00EA6C71"/>
    <w:rsid w:val="00EB0090"/>
    <w:rsid w:val="00EB1AAE"/>
    <w:rsid w:val="00EB4CB3"/>
    <w:rsid w:val="00EC0315"/>
    <w:rsid w:val="00ED3822"/>
    <w:rsid w:val="00EF2CE4"/>
    <w:rsid w:val="00F24F7A"/>
    <w:rsid w:val="00F65BC6"/>
    <w:rsid w:val="00F83398"/>
    <w:rsid w:val="00F8423F"/>
    <w:rsid w:val="00F862F2"/>
    <w:rsid w:val="00F976A3"/>
    <w:rsid w:val="00FF5FA4"/>
    <w:rsid w:val="00FF6859"/>
    <w:rsid w:val="20CE60B0"/>
    <w:rsid w:val="31512BC0"/>
    <w:rsid w:val="4B76382C"/>
    <w:rsid w:val="50EC19CD"/>
    <w:rsid w:val="5BED740B"/>
    <w:rsid w:val="6B041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6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106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5106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5106C0"/>
    <w:pPr>
      <w:widowControl/>
      <w:spacing w:beforeAutospacing="1" w:afterAutospacing="1"/>
      <w:jc w:val="left"/>
    </w:pPr>
    <w:rPr>
      <w:rFonts w:ascii="宋体" w:eastAsia="宋体" w:hAnsi="宋体" w:cs="Times New Roman" w:hint="eastAsia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5106C0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qFormat/>
    <w:rsid w:val="005106C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106C0"/>
    <w:rPr>
      <w:sz w:val="18"/>
      <w:szCs w:val="18"/>
    </w:rPr>
  </w:style>
  <w:style w:type="paragraph" w:styleId="3">
    <w:name w:val="Body Text Indent 3"/>
    <w:basedOn w:val="a"/>
    <w:link w:val="3Char"/>
    <w:rsid w:val="00B179A6"/>
    <w:pPr>
      <w:spacing w:line="540" w:lineRule="exact"/>
      <w:ind w:firstLineChars="200" w:firstLine="560"/>
    </w:pPr>
    <w:rPr>
      <w:rFonts w:ascii="Times New Roman" w:eastAsia="仿宋_GB2312" w:hAnsi="Times New Roman" w:cs="Times New Roman"/>
      <w:sz w:val="28"/>
      <w:szCs w:val="24"/>
    </w:rPr>
  </w:style>
  <w:style w:type="character" w:customStyle="1" w:styleId="3Char">
    <w:name w:val="正文文本缩进 3 Char"/>
    <w:basedOn w:val="a0"/>
    <w:link w:val="3"/>
    <w:rsid w:val="00B179A6"/>
    <w:rPr>
      <w:rFonts w:eastAsia="仿宋_GB2312"/>
      <w:kern w:val="2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149</Words>
  <Characters>851</Characters>
  <Application>Microsoft Office Word</Application>
  <DocSecurity>0</DocSecurity>
  <Lines>7</Lines>
  <Paragraphs>1</Paragraphs>
  <ScaleCrop>false</ScaleCrop>
  <Company>Www.SangSan.Cn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</dc:creator>
  <cp:lastModifiedBy>Windows</cp:lastModifiedBy>
  <cp:revision>22</cp:revision>
  <dcterms:created xsi:type="dcterms:W3CDTF">2018-12-27T14:07:00Z</dcterms:created>
  <dcterms:modified xsi:type="dcterms:W3CDTF">2019-12-23T04:55:00Z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