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520" w:rsidRPr="0039188B" w:rsidRDefault="00364BA5" w:rsidP="00815501">
      <w:pPr>
        <w:spacing w:line="560" w:lineRule="exact"/>
        <w:jc w:val="center"/>
        <w:rPr>
          <w:rFonts w:ascii="方正小标宋简体" w:eastAsia="方正小标宋简体" w:hAnsiTheme="minorEastAsia"/>
          <w:sz w:val="44"/>
          <w:szCs w:val="44"/>
        </w:rPr>
      </w:pPr>
      <w:r w:rsidRPr="0039188B">
        <w:rPr>
          <w:rFonts w:ascii="方正小标宋简体" w:eastAsia="方正小标宋简体" w:hAnsiTheme="majorEastAsia" w:hint="eastAsia"/>
          <w:sz w:val="44"/>
          <w:szCs w:val="44"/>
        </w:rPr>
        <w:t xml:space="preserve"> </w:t>
      </w:r>
      <w:r w:rsidR="003A0E0E" w:rsidRPr="0039188B">
        <w:rPr>
          <w:rFonts w:ascii="方正小标宋简体" w:eastAsia="方正小标宋简体" w:hAnsiTheme="minorEastAsia" w:hint="eastAsia"/>
          <w:sz w:val="44"/>
          <w:szCs w:val="44"/>
        </w:rPr>
        <w:t>张龙波</w:t>
      </w:r>
      <w:r w:rsidR="00746F0E" w:rsidRPr="0039188B">
        <w:rPr>
          <w:rFonts w:ascii="方正小标宋简体" w:eastAsia="方正小标宋简体" w:hAnsiTheme="minorEastAsia" w:hint="eastAsia"/>
          <w:sz w:val="44"/>
          <w:szCs w:val="44"/>
        </w:rPr>
        <w:t>2019年度述职</w:t>
      </w:r>
      <w:proofErr w:type="gramStart"/>
      <w:r w:rsidR="00746F0E" w:rsidRPr="0039188B">
        <w:rPr>
          <w:rFonts w:ascii="方正小标宋简体" w:eastAsia="方正小标宋简体" w:hAnsiTheme="minorEastAsia" w:hint="eastAsia"/>
          <w:sz w:val="44"/>
          <w:szCs w:val="44"/>
        </w:rPr>
        <w:t>述德述</w:t>
      </w:r>
      <w:proofErr w:type="gramEnd"/>
      <w:r w:rsidR="00746F0E" w:rsidRPr="0039188B">
        <w:rPr>
          <w:rFonts w:ascii="方正小标宋简体" w:eastAsia="方正小标宋简体" w:hAnsiTheme="minorEastAsia" w:hint="eastAsia"/>
          <w:sz w:val="44"/>
          <w:szCs w:val="44"/>
        </w:rPr>
        <w:t>廉报告</w:t>
      </w:r>
    </w:p>
    <w:p w:rsidR="00572772" w:rsidRDefault="00970838" w:rsidP="00E049B9">
      <w:pPr>
        <w:spacing w:line="560" w:lineRule="exact"/>
        <w:ind w:firstLineChars="200" w:firstLine="640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2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01</w:t>
      </w:r>
      <w:r w:rsidR="00746F0E">
        <w:rPr>
          <w:rFonts w:ascii="仿宋" w:eastAsia="仿宋" w:hAnsi="仿宋" w:cs="宋体"/>
          <w:color w:val="000000"/>
          <w:kern w:val="0"/>
          <w:sz w:val="32"/>
          <w:szCs w:val="32"/>
        </w:rPr>
        <w:t>9</w:t>
      </w:r>
      <w:r w:rsidR="00364BA5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年度主要分管本科</w:t>
      </w:r>
      <w:r w:rsidR="005863E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生</w:t>
      </w:r>
      <w:r w:rsidR="00364BA5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教学</w:t>
      </w:r>
      <w:r w:rsidR="005863E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和</w:t>
      </w:r>
      <w:r w:rsidR="003A0E0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实验室</w:t>
      </w:r>
      <w:r w:rsidR="002C012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管理</w:t>
      </w:r>
      <w:r w:rsidR="003A0E0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等工作</w:t>
      </w:r>
      <w:r w:rsidR="005863E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。</w:t>
      </w:r>
      <w:r w:rsidR="00364BA5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在学院党政领导班子的指导和帮助下</w:t>
      </w:r>
      <w:r w:rsidR="005863E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，在学院全体教职工的共同努力下</w:t>
      </w:r>
      <w:r w:rsidR="00364BA5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，圆满完成</w:t>
      </w:r>
      <w:r w:rsidR="005863E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了</w:t>
      </w:r>
      <w:r w:rsidR="00364BA5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所分管</w:t>
      </w:r>
      <w:r w:rsidR="005863E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工作</w:t>
      </w:r>
      <w:r w:rsidR="00364BA5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的各项任务。</w:t>
      </w:r>
    </w:p>
    <w:p w:rsidR="005975AC" w:rsidRPr="00BA0F1C" w:rsidRDefault="005975AC" w:rsidP="005975AC">
      <w:pPr>
        <w:widowControl/>
        <w:spacing w:line="560" w:lineRule="exact"/>
        <w:jc w:val="left"/>
        <w:rPr>
          <w:rFonts w:ascii="仿宋" w:eastAsia="仿宋" w:hAnsi="仿宋" w:cs="宋体"/>
          <w:b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一、</w:t>
      </w:r>
      <w:r w:rsidR="00F20B94">
        <w:rPr>
          <w:rFonts w:ascii="仿宋" w:eastAsia="仿宋" w:hAnsi="仿宋" w:cs="宋体" w:hint="eastAsia"/>
          <w:b/>
          <w:kern w:val="0"/>
          <w:sz w:val="32"/>
          <w:szCs w:val="32"/>
        </w:rPr>
        <w:t>认真学习</w:t>
      </w:r>
      <w:r w:rsidR="00642B4B">
        <w:rPr>
          <w:rFonts w:ascii="仿宋" w:eastAsia="仿宋" w:hAnsi="仿宋" w:cs="宋体" w:hint="eastAsia"/>
          <w:b/>
          <w:kern w:val="0"/>
          <w:sz w:val="32"/>
          <w:szCs w:val="32"/>
        </w:rPr>
        <w:t>，</w:t>
      </w:r>
      <w:r w:rsidR="00F20B94">
        <w:rPr>
          <w:rFonts w:ascii="仿宋" w:eastAsia="仿宋" w:hAnsi="仿宋" w:cs="宋体" w:hint="eastAsia"/>
          <w:b/>
          <w:kern w:val="0"/>
          <w:sz w:val="32"/>
          <w:szCs w:val="32"/>
        </w:rPr>
        <w:t>廉洁自律</w:t>
      </w:r>
      <w:bookmarkStart w:id="0" w:name="_GoBack"/>
      <w:bookmarkEnd w:id="0"/>
    </w:p>
    <w:p w:rsidR="005975AC" w:rsidRDefault="00970838" w:rsidP="003A0E0E">
      <w:pPr>
        <w:spacing w:line="560" w:lineRule="exact"/>
        <w:ind w:firstLineChars="150" w:firstLine="48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积极</w:t>
      </w:r>
      <w:r>
        <w:rPr>
          <w:rFonts w:ascii="仿宋" w:eastAsia="仿宋" w:hAnsi="仿宋"/>
          <w:sz w:val="32"/>
          <w:szCs w:val="32"/>
        </w:rPr>
        <w:t>参加政治学习，</w:t>
      </w:r>
      <w:r w:rsidR="00746F0E" w:rsidRPr="00746F0E">
        <w:rPr>
          <w:rFonts w:ascii="仿宋" w:eastAsia="仿宋" w:hAnsi="仿宋"/>
          <w:sz w:val="32"/>
          <w:szCs w:val="32"/>
        </w:rPr>
        <w:t>2019</w:t>
      </w:r>
      <w:r w:rsidR="00746F0E">
        <w:rPr>
          <w:rFonts w:ascii="仿宋" w:eastAsia="仿宋" w:hAnsi="仿宋" w:hint="eastAsia"/>
          <w:sz w:val="32"/>
          <w:szCs w:val="32"/>
        </w:rPr>
        <w:t>年</w:t>
      </w:r>
      <w:r w:rsidR="00746F0E" w:rsidRPr="00746F0E">
        <w:rPr>
          <w:rFonts w:ascii="仿宋" w:eastAsia="仿宋" w:hAnsi="仿宋"/>
          <w:sz w:val="32"/>
          <w:szCs w:val="32"/>
        </w:rPr>
        <w:t>9</w:t>
      </w:r>
      <w:r w:rsidR="00746F0E">
        <w:rPr>
          <w:rFonts w:ascii="仿宋" w:eastAsia="仿宋" w:hAnsi="仿宋" w:hint="eastAsia"/>
          <w:sz w:val="32"/>
          <w:szCs w:val="32"/>
        </w:rPr>
        <w:t>月</w:t>
      </w:r>
      <w:r w:rsidR="00746F0E" w:rsidRPr="00746F0E">
        <w:rPr>
          <w:rFonts w:ascii="仿宋" w:eastAsia="仿宋" w:hAnsi="仿宋"/>
          <w:sz w:val="32"/>
          <w:szCs w:val="32"/>
        </w:rPr>
        <w:t>25</w:t>
      </w:r>
      <w:r w:rsidR="00746F0E">
        <w:rPr>
          <w:rFonts w:ascii="仿宋" w:eastAsia="仿宋" w:hAnsi="仿宋" w:hint="eastAsia"/>
          <w:sz w:val="32"/>
          <w:szCs w:val="32"/>
        </w:rPr>
        <w:t>日</w:t>
      </w:r>
      <w:r w:rsidR="00746F0E">
        <w:rPr>
          <w:rFonts w:ascii="仿宋" w:eastAsia="仿宋" w:hAnsi="仿宋"/>
          <w:sz w:val="32"/>
          <w:szCs w:val="32"/>
        </w:rPr>
        <w:t>至</w:t>
      </w:r>
      <w:r w:rsidR="00746F0E" w:rsidRPr="00746F0E">
        <w:rPr>
          <w:rFonts w:ascii="仿宋" w:eastAsia="仿宋" w:hAnsi="仿宋"/>
          <w:sz w:val="32"/>
          <w:szCs w:val="32"/>
        </w:rPr>
        <w:t>29</w:t>
      </w:r>
      <w:r w:rsidR="00746F0E">
        <w:rPr>
          <w:rFonts w:ascii="仿宋" w:eastAsia="仿宋" w:hAnsi="仿宋" w:hint="eastAsia"/>
          <w:sz w:val="32"/>
          <w:szCs w:val="32"/>
        </w:rPr>
        <w:t>日</w:t>
      </w:r>
      <w:r w:rsidR="00746F0E">
        <w:rPr>
          <w:rFonts w:ascii="仿宋" w:eastAsia="仿宋" w:hAnsi="仿宋"/>
          <w:sz w:val="32"/>
          <w:szCs w:val="32"/>
        </w:rPr>
        <w:t>，参加了</w:t>
      </w:r>
      <w:r w:rsidR="00746F0E" w:rsidRPr="00746F0E">
        <w:rPr>
          <w:rFonts w:ascii="仿宋" w:eastAsia="仿宋" w:hAnsi="仿宋" w:hint="eastAsia"/>
          <w:sz w:val="32"/>
          <w:szCs w:val="32"/>
        </w:rPr>
        <w:t>学校主题教育第二期读书班</w:t>
      </w:r>
      <w:r w:rsidR="00746F0E">
        <w:rPr>
          <w:rFonts w:ascii="仿宋" w:eastAsia="仿宋" w:hAnsi="仿宋" w:hint="eastAsia"/>
          <w:sz w:val="32"/>
          <w:szCs w:val="32"/>
        </w:rPr>
        <w:t>活动，</w:t>
      </w:r>
      <w:r>
        <w:rPr>
          <w:rFonts w:ascii="仿宋" w:eastAsia="仿宋" w:hAnsi="仿宋"/>
          <w:sz w:val="32"/>
          <w:szCs w:val="32"/>
        </w:rPr>
        <w:t>深入</w:t>
      </w:r>
      <w:r w:rsidR="00352A92" w:rsidRPr="00367434">
        <w:rPr>
          <w:rFonts w:ascii="仿宋" w:eastAsia="仿宋" w:hAnsi="仿宋" w:hint="eastAsia"/>
          <w:sz w:val="32"/>
          <w:szCs w:val="32"/>
        </w:rPr>
        <w:t>认真学习党的十</w:t>
      </w:r>
      <w:r w:rsidR="00EF41B4">
        <w:rPr>
          <w:rFonts w:ascii="仿宋" w:eastAsia="仿宋" w:hAnsi="仿宋" w:hint="eastAsia"/>
          <w:sz w:val="32"/>
          <w:szCs w:val="32"/>
        </w:rPr>
        <w:t>九大</w:t>
      </w:r>
      <w:r w:rsidR="00352A92" w:rsidRPr="00367434">
        <w:rPr>
          <w:rFonts w:ascii="仿宋" w:eastAsia="仿宋" w:hAnsi="仿宋" w:hint="eastAsia"/>
          <w:sz w:val="32"/>
          <w:szCs w:val="32"/>
        </w:rPr>
        <w:t>精神</w:t>
      </w:r>
      <w:r>
        <w:rPr>
          <w:rFonts w:ascii="仿宋" w:eastAsia="仿宋" w:hAnsi="仿宋" w:hint="eastAsia"/>
          <w:sz w:val="32"/>
          <w:szCs w:val="32"/>
        </w:rPr>
        <w:t>和</w:t>
      </w:r>
      <w:r w:rsidR="00EF41B4" w:rsidRPr="00EF41B4">
        <w:rPr>
          <w:rFonts w:ascii="仿宋" w:eastAsia="仿宋" w:hAnsi="仿宋" w:hint="eastAsia"/>
          <w:sz w:val="32"/>
          <w:szCs w:val="32"/>
        </w:rPr>
        <w:t>习近平总书记讲话精神，</w:t>
      </w:r>
      <w:r w:rsidR="003A0E0E" w:rsidRPr="003A0E0E">
        <w:rPr>
          <w:rFonts w:ascii="仿宋" w:eastAsia="仿宋" w:hAnsi="仿宋" w:hint="eastAsia"/>
          <w:sz w:val="32"/>
          <w:szCs w:val="32"/>
        </w:rPr>
        <w:t>认真学习有关廉政建设文件精神，严格执行</w:t>
      </w:r>
      <w:r w:rsidR="003A0E0E">
        <w:rPr>
          <w:rFonts w:ascii="仿宋" w:eastAsia="仿宋" w:hAnsi="仿宋" w:hint="eastAsia"/>
          <w:sz w:val="32"/>
          <w:szCs w:val="32"/>
        </w:rPr>
        <w:t>《廉政准则》，认真履行廉政承诺，积极参加学校组织的廉政教育活动。</w:t>
      </w:r>
    </w:p>
    <w:p w:rsidR="00F20B94" w:rsidRDefault="00F20B94" w:rsidP="00F20B94">
      <w:pPr>
        <w:widowControl/>
        <w:shd w:val="clear" w:color="auto" w:fill="FFFFFF"/>
        <w:spacing w:line="560" w:lineRule="exac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二、岗位履职方面</w:t>
      </w:r>
    </w:p>
    <w:p w:rsidR="005975AC" w:rsidRPr="00192C4F" w:rsidRDefault="00F20B94" w:rsidP="00192C4F">
      <w:pPr>
        <w:widowControl/>
        <w:shd w:val="clear" w:color="auto" w:fill="FFFFFF"/>
        <w:spacing w:line="560" w:lineRule="exact"/>
        <w:ind w:firstLineChars="196" w:firstLine="627"/>
        <w:rPr>
          <w:rFonts w:ascii="仿宋" w:eastAsia="仿宋" w:hAnsi="仿宋"/>
          <w:sz w:val="32"/>
          <w:szCs w:val="32"/>
        </w:rPr>
      </w:pPr>
      <w:r w:rsidRPr="00192C4F">
        <w:rPr>
          <w:rFonts w:ascii="仿宋" w:eastAsia="仿宋" w:hAnsi="仿宋" w:hint="eastAsia"/>
          <w:sz w:val="32"/>
          <w:szCs w:val="32"/>
        </w:rPr>
        <w:t>圆满完成</w:t>
      </w:r>
      <w:r w:rsidR="003A0E0E">
        <w:rPr>
          <w:rFonts w:ascii="仿宋" w:eastAsia="仿宋" w:hAnsi="仿宋" w:hint="eastAsia"/>
          <w:sz w:val="32"/>
          <w:szCs w:val="32"/>
        </w:rPr>
        <w:t>了所</w:t>
      </w:r>
      <w:r w:rsidRPr="00192C4F">
        <w:rPr>
          <w:rFonts w:ascii="仿宋" w:eastAsia="仿宋" w:hAnsi="仿宋" w:hint="eastAsia"/>
          <w:sz w:val="32"/>
          <w:szCs w:val="32"/>
        </w:rPr>
        <w:t>分管</w:t>
      </w:r>
      <w:r w:rsidR="003A0E0E">
        <w:rPr>
          <w:rFonts w:ascii="仿宋" w:eastAsia="仿宋" w:hAnsi="仿宋" w:hint="eastAsia"/>
          <w:sz w:val="32"/>
          <w:szCs w:val="32"/>
        </w:rPr>
        <w:t>的</w:t>
      </w:r>
      <w:r w:rsidRPr="00192C4F">
        <w:rPr>
          <w:rFonts w:ascii="仿宋" w:eastAsia="仿宋" w:hAnsi="仿宋" w:hint="eastAsia"/>
          <w:sz w:val="32"/>
          <w:szCs w:val="32"/>
        </w:rPr>
        <w:t>工作，</w:t>
      </w:r>
      <w:r w:rsidR="00970838">
        <w:rPr>
          <w:rFonts w:ascii="仿宋" w:eastAsia="仿宋" w:hAnsi="仿宋" w:hint="eastAsia"/>
          <w:sz w:val="32"/>
          <w:szCs w:val="32"/>
        </w:rPr>
        <w:t>“以本</w:t>
      </w:r>
      <w:r w:rsidR="00970838">
        <w:rPr>
          <w:rFonts w:ascii="仿宋" w:eastAsia="仿宋" w:hAnsi="仿宋"/>
          <w:sz w:val="32"/>
          <w:szCs w:val="32"/>
        </w:rPr>
        <w:t>为本</w:t>
      </w:r>
      <w:r w:rsidR="00970838">
        <w:rPr>
          <w:rFonts w:ascii="仿宋" w:eastAsia="仿宋" w:hAnsi="仿宋" w:hint="eastAsia"/>
          <w:sz w:val="32"/>
          <w:szCs w:val="32"/>
        </w:rPr>
        <w:t>”，</w:t>
      </w:r>
      <w:r w:rsidR="005975AC" w:rsidRPr="00192C4F">
        <w:rPr>
          <w:rFonts w:ascii="仿宋" w:eastAsia="仿宋" w:hAnsi="仿宋" w:hint="eastAsia"/>
          <w:sz w:val="32"/>
          <w:szCs w:val="32"/>
        </w:rPr>
        <w:t>突出</w:t>
      </w:r>
      <w:r w:rsidR="00970838">
        <w:rPr>
          <w:rFonts w:ascii="仿宋" w:eastAsia="仿宋" w:hAnsi="仿宋" w:hint="eastAsia"/>
          <w:sz w:val="32"/>
          <w:szCs w:val="32"/>
        </w:rPr>
        <w:t>了</w:t>
      </w:r>
      <w:r w:rsidR="00970838">
        <w:rPr>
          <w:rFonts w:ascii="仿宋" w:eastAsia="仿宋" w:hAnsi="仿宋"/>
          <w:sz w:val="32"/>
          <w:szCs w:val="32"/>
        </w:rPr>
        <w:t>本科</w:t>
      </w:r>
      <w:r w:rsidR="005975AC" w:rsidRPr="00192C4F">
        <w:rPr>
          <w:rFonts w:ascii="仿宋" w:eastAsia="仿宋" w:hAnsi="仿宋" w:hint="eastAsia"/>
          <w:sz w:val="32"/>
          <w:szCs w:val="32"/>
        </w:rPr>
        <w:t>教学</w:t>
      </w:r>
      <w:r w:rsidR="00970838">
        <w:rPr>
          <w:rFonts w:ascii="仿宋" w:eastAsia="仿宋" w:hAnsi="仿宋" w:hint="eastAsia"/>
          <w:sz w:val="32"/>
          <w:szCs w:val="32"/>
        </w:rPr>
        <w:t>的</w:t>
      </w:r>
      <w:r w:rsidR="005975AC" w:rsidRPr="00192C4F">
        <w:rPr>
          <w:rFonts w:ascii="仿宋" w:eastAsia="仿宋" w:hAnsi="仿宋" w:hint="eastAsia"/>
          <w:sz w:val="32"/>
          <w:szCs w:val="32"/>
        </w:rPr>
        <w:t>中心地位，</w:t>
      </w:r>
      <w:r w:rsidR="00970838">
        <w:rPr>
          <w:rFonts w:ascii="仿宋" w:eastAsia="仿宋" w:hAnsi="仿宋" w:hint="eastAsia"/>
          <w:sz w:val="32"/>
          <w:szCs w:val="32"/>
        </w:rPr>
        <w:t>本科</w:t>
      </w:r>
      <w:r w:rsidR="005975AC" w:rsidRPr="00192C4F">
        <w:rPr>
          <w:rFonts w:ascii="仿宋" w:eastAsia="仿宋" w:hAnsi="仿宋" w:hint="eastAsia"/>
          <w:sz w:val="32"/>
          <w:szCs w:val="32"/>
        </w:rPr>
        <w:t>教学质量稳步提升</w:t>
      </w:r>
      <w:r w:rsidR="00192C4F" w:rsidRPr="00192C4F">
        <w:rPr>
          <w:rFonts w:ascii="仿宋" w:eastAsia="仿宋" w:hAnsi="仿宋" w:hint="eastAsia"/>
          <w:sz w:val="32"/>
          <w:szCs w:val="32"/>
        </w:rPr>
        <w:t>。</w:t>
      </w:r>
    </w:p>
    <w:p w:rsidR="00657D7F" w:rsidRDefault="003466D3" w:rsidP="003466D3">
      <w:pPr>
        <w:widowControl/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3466D3">
        <w:rPr>
          <w:rFonts w:ascii="仿宋" w:eastAsia="仿宋" w:hAnsi="仿宋" w:cs="宋体" w:hint="eastAsia"/>
          <w:kern w:val="0"/>
          <w:sz w:val="32"/>
          <w:szCs w:val="32"/>
        </w:rPr>
        <w:t>1、日常教学</w:t>
      </w:r>
    </w:p>
    <w:p w:rsidR="003466D3" w:rsidRPr="003466D3" w:rsidRDefault="003466D3" w:rsidP="003466D3">
      <w:pPr>
        <w:widowControl/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3466D3">
        <w:rPr>
          <w:rFonts w:ascii="仿宋" w:eastAsia="仿宋" w:hAnsi="仿宋" w:cs="宋体" w:hint="eastAsia"/>
          <w:kern w:val="0"/>
          <w:sz w:val="32"/>
          <w:szCs w:val="32"/>
        </w:rPr>
        <w:t>教学管理规范，教学秩序井然，全院师保质保量地完成了教学任务，无教学事故发生。</w:t>
      </w:r>
    </w:p>
    <w:p w:rsidR="00657D7F" w:rsidRDefault="003466D3" w:rsidP="003466D3">
      <w:pPr>
        <w:widowControl/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3466D3">
        <w:rPr>
          <w:rFonts w:ascii="仿宋" w:eastAsia="仿宋" w:hAnsi="仿宋" w:cs="宋体" w:hint="eastAsia"/>
          <w:kern w:val="0"/>
          <w:sz w:val="32"/>
          <w:szCs w:val="32"/>
        </w:rPr>
        <w:t>2、</w:t>
      </w:r>
      <w:r w:rsidR="00657D7F">
        <w:rPr>
          <w:rFonts w:ascii="仿宋" w:eastAsia="仿宋" w:hAnsi="仿宋" w:cs="宋体" w:hint="eastAsia"/>
          <w:kern w:val="0"/>
          <w:sz w:val="32"/>
          <w:szCs w:val="32"/>
        </w:rPr>
        <w:t>专业</w:t>
      </w:r>
      <w:r w:rsidR="00657D7F">
        <w:rPr>
          <w:rFonts w:ascii="仿宋" w:eastAsia="仿宋" w:hAnsi="仿宋" w:cs="宋体"/>
          <w:kern w:val="0"/>
          <w:sz w:val="32"/>
          <w:szCs w:val="32"/>
        </w:rPr>
        <w:t>建设方面</w:t>
      </w:r>
    </w:p>
    <w:p w:rsidR="00206696" w:rsidRPr="003466D3" w:rsidRDefault="00206696" w:rsidP="00206696">
      <w:pPr>
        <w:widowControl/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（1）继续</w:t>
      </w:r>
      <w:r w:rsidRPr="003466D3">
        <w:rPr>
          <w:rFonts w:ascii="仿宋" w:eastAsia="仿宋" w:hAnsi="仿宋" w:cs="宋体" w:hint="eastAsia"/>
          <w:kern w:val="0"/>
          <w:sz w:val="32"/>
          <w:szCs w:val="32"/>
        </w:rPr>
        <w:t>推进</w:t>
      </w:r>
      <w:r>
        <w:rPr>
          <w:rFonts w:ascii="仿宋" w:eastAsia="仿宋" w:hAnsi="仿宋" w:cs="宋体" w:hint="eastAsia"/>
          <w:kern w:val="0"/>
          <w:sz w:val="32"/>
          <w:szCs w:val="32"/>
        </w:rPr>
        <w:t>计算机科学</w:t>
      </w:r>
      <w:r>
        <w:rPr>
          <w:rFonts w:ascii="仿宋" w:eastAsia="仿宋" w:hAnsi="仿宋" w:cs="宋体"/>
          <w:kern w:val="0"/>
          <w:sz w:val="32"/>
          <w:szCs w:val="32"/>
        </w:rPr>
        <w:t>与技术</w:t>
      </w:r>
      <w:r w:rsidRPr="003466D3">
        <w:rPr>
          <w:rFonts w:ascii="仿宋" w:eastAsia="仿宋" w:hAnsi="仿宋" w:cs="宋体" w:hint="eastAsia"/>
          <w:kern w:val="0"/>
          <w:sz w:val="32"/>
          <w:szCs w:val="32"/>
        </w:rPr>
        <w:t>专业的工程教育认证</w:t>
      </w:r>
      <w:r>
        <w:rPr>
          <w:rFonts w:ascii="仿宋" w:eastAsia="仿宋" w:hAnsi="仿宋" w:cs="宋体" w:hint="eastAsia"/>
          <w:kern w:val="0"/>
          <w:sz w:val="32"/>
          <w:szCs w:val="32"/>
        </w:rPr>
        <w:t>工作，针对去年申请中的不足之处进行</w:t>
      </w:r>
      <w:r>
        <w:rPr>
          <w:rFonts w:ascii="仿宋" w:eastAsia="仿宋" w:hAnsi="仿宋" w:cs="宋体"/>
          <w:kern w:val="0"/>
          <w:sz w:val="32"/>
          <w:szCs w:val="32"/>
        </w:rPr>
        <w:t>了修改</w:t>
      </w:r>
      <w:r w:rsidRPr="003466D3"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="00196BED">
        <w:rPr>
          <w:rFonts w:ascii="仿宋" w:eastAsia="仿宋" w:hAnsi="仿宋" w:cs="宋体" w:hint="eastAsia"/>
          <w:kern w:val="0"/>
          <w:sz w:val="32"/>
          <w:szCs w:val="32"/>
        </w:rPr>
        <w:t>制定完善了系列教学环节标准，形成了教学运行相关制度的汇编，</w:t>
      </w:r>
      <w:r w:rsidRPr="003466D3">
        <w:rPr>
          <w:rFonts w:ascii="仿宋" w:eastAsia="仿宋" w:hAnsi="仿宋" w:cs="宋体" w:hint="eastAsia"/>
          <w:kern w:val="0"/>
          <w:sz w:val="32"/>
          <w:szCs w:val="32"/>
        </w:rPr>
        <w:t>按时提交了工程教育认证的申请。</w:t>
      </w:r>
    </w:p>
    <w:p w:rsidR="00206696" w:rsidRDefault="00206696" w:rsidP="00206696">
      <w:pPr>
        <w:widowControl/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（2）</w:t>
      </w:r>
      <w:r w:rsidRPr="003466D3">
        <w:rPr>
          <w:rFonts w:ascii="仿宋" w:eastAsia="仿宋" w:hAnsi="仿宋" w:cs="宋体" w:hint="eastAsia"/>
          <w:kern w:val="0"/>
          <w:sz w:val="32"/>
          <w:szCs w:val="32"/>
        </w:rPr>
        <w:t>高水平专业群建设</w:t>
      </w:r>
      <w:r>
        <w:rPr>
          <w:rFonts w:ascii="仿宋" w:eastAsia="仿宋" w:hAnsi="仿宋" w:cs="宋体" w:hint="eastAsia"/>
          <w:kern w:val="0"/>
          <w:sz w:val="32"/>
          <w:szCs w:val="32"/>
        </w:rPr>
        <w:t>和</w:t>
      </w:r>
      <w:r w:rsidRPr="00796F0E">
        <w:rPr>
          <w:rFonts w:ascii="仿宋" w:eastAsia="仿宋" w:hAnsi="仿宋" w:cs="宋体" w:hint="eastAsia"/>
          <w:kern w:val="0"/>
          <w:sz w:val="32"/>
          <w:szCs w:val="32"/>
        </w:rPr>
        <w:t>山东省新旧动能转换专业对接产业项目</w:t>
      </w:r>
      <w:r w:rsidRPr="003466D3">
        <w:rPr>
          <w:rFonts w:ascii="仿宋" w:eastAsia="仿宋" w:hAnsi="仿宋" w:cs="宋体" w:hint="eastAsia"/>
          <w:kern w:val="0"/>
          <w:sz w:val="32"/>
          <w:szCs w:val="32"/>
        </w:rPr>
        <w:t>工作进展顺利</w:t>
      </w:r>
      <w:r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Pr="003466D3">
        <w:rPr>
          <w:rFonts w:ascii="仿宋" w:eastAsia="仿宋" w:hAnsi="仿宋" w:cs="宋体" w:hint="eastAsia"/>
          <w:kern w:val="0"/>
          <w:sz w:val="32"/>
          <w:szCs w:val="32"/>
        </w:rPr>
        <w:t>按照任务分解明细积极推进</w:t>
      </w:r>
      <w:r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Pr="00796F0E">
        <w:rPr>
          <w:rFonts w:ascii="仿宋" w:eastAsia="仿宋" w:hAnsi="仿宋" w:cs="宋体" w:hint="eastAsia"/>
          <w:kern w:val="0"/>
          <w:sz w:val="32"/>
          <w:szCs w:val="32"/>
        </w:rPr>
        <w:t>针对</w:t>
      </w:r>
      <w:r>
        <w:rPr>
          <w:rFonts w:ascii="仿宋" w:eastAsia="仿宋" w:hAnsi="仿宋" w:cs="宋体" w:hint="eastAsia"/>
          <w:kern w:val="0"/>
          <w:sz w:val="32"/>
          <w:szCs w:val="32"/>
        </w:rPr>
        <w:t>校级和</w:t>
      </w:r>
      <w:r w:rsidRPr="00796F0E">
        <w:rPr>
          <w:rFonts w:ascii="仿宋" w:eastAsia="仿宋" w:hAnsi="仿宋" w:cs="宋体" w:hint="eastAsia"/>
          <w:kern w:val="0"/>
          <w:sz w:val="32"/>
          <w:szCs w:val="32"/>
        </w:rPr>
        <w:t>院级立项课题，出台了相关财务</w:t>
      </w:r>
      <w:r>
        <w:rPr>
          <w:rFonts w:ascii="仿宋" w:eastAsia="仿宋" w:hAnsi="仿宋" w:cs="宋体" w:hint="eastAsia"/>
          <w:kern w:val="0"/>
          <w:sz w:val="32"/>
          <w:szCs w:val="32"/>
        </w:rPr>
        <w:t>报销</w:t>
      </w:r>
      <w:r w:rsidRPr="00796F0E">
        <w:rPr>
          <w:rFonts w:ascii="仿宋" w:eastAsia="仿宋" w:hAnsi="仿宋" w:cs="宋体" w:hint="eastAsia"/>
          <w:kern w:val="0"/>
          <w:sz w:val="32"/>
          <w:szCs w:val="32"/>
        </w:rPr>
        <w:t>管理规定，给予各</w:t>
      </w:r>
      <w:r>
        <w:rPr>
          <w:rFonts w:ascii="仿宋" w:eastAsia="仿宋" w:hAnsi="仿宋" w:cs="宋体" w:hint="eastAsia"/>
          <w:kern w:val="0"/>
          <w:sz w:val="32"/>
          <w:szCs w:val="32"/>
        </w:rPr>
        <w:t>项目资金支持，推动教师从事教学研究积极性</w:t>
      </w:r>
      <w:r w:rsidRPr="00796F0E">
        <w:rPr>
          <w:rFonts w:ascii="仿宋" w:eastAsia="仿宋" w:hAnsi="仿宋" w:cs="宋体" w:hint="eastAsia"/>
          <w:kern w:val="0"/>
          <w:sz w:val="32"/>
          <w:szCs w:val="32"/>
        </w:rPr>
        <w:t>。</w:t>
      </w:r>
    </w:p>
    <w:p w:rsidR="00206696" w:rsidRDefault="00206696" w:rsidP="00206696">
      <w:pPr>
        <w:widowControl/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lastRenderedPageBreak/>
        <w:t>（3）</w:t>
      </w:r>
      <w:r>
        <w:rPr>
          <w:rFonts w:ascii="仿宋" w:eastAsia="仿宋" w:hAnsi="仿宋" w:hint="eastAsia"/>
          <w:sz w:val="32"/>
          <w:szCs w:val="32"/>
        </w:rPr>
        <w:t>通信工程</w:t>
      </w:r>
      <w:r>
        <w:rPr>
          <w:rFonts w:ascii="仿宋" w:eastAsia="仿宋" w:hAnsi="仿宋"/>
          <w:sz w:val="32"/>
          <w:szCs w:val="32"/>
        </w:rPr>
        <w:t>专业</w:t>
      </w:r>
      <w:r w:rsidR="009C477D">
        <w:rPr>
          <w:rFonts w:ascii="仿宋" w:eastAsia="仿宋" w:hAnsi="仿宋" w:hint="eastAsia"/>
          <w:sz w:val="32"/>
          <w:szCs w:val="32"/>
        </w:rPr>
        <w:t>顺利完成</w:t>
      </w:r>
      <w:r w:rsidR="009C477D">
        <w:rPr>
          <w:rFonts w:ascii="仿宋" w:eastAsia="仿宋" w:hAnsi="仿宋"/>
          <w:sz w:val="32"/>
          <w:szCs w:val="32"/>
        </w:rPr>
        <w:t>了</w:t>
      </w:r>
      <w:r>
        <w:rPr>
          <w:rFonts w:ascii="仿宋" w:eastAsia="仿宋" w:hAnsi="仿宋" w:hint="eastAsia"/>
          <w:sz w:val="32"/>
          <w:szCs w:val="32"/>
        </w:rPr>
        <w:t>校内</w:t>
      </w:r>
      <w:r>
        <w:rPr>
          <w:rFonts w:ascii="仿宋" w:eastAsia="仿宋" w:hAnsi="仿宋"/>
          <w:sz w:val="32"/>
          <w:szCs w:val="32"/>
        </w:rPr>
        <w:t>的</w:t>
      </w:r>
      <w:r>
        <w:rPr>
          <w:rFonts w:ascii="仿宋" w:eastAsia="仿宋" w:hAnsi="仿宋" w:hint="eastAsia"/>
          <w:sz w:val="32"/>
          <w:szCs w:val="32"/>
        </w:rPr>
        <w:t>专业</w:t>
      </w:r>
      <w:r>
        <w:rPr>
          <w:rFonts w:ascii="仿宋" w:eastAsia="仿宋" w:hAnsi="仿宋"/>
          <w:sz w:val="32"/>
          <w:szCs w:val="32"/>
        </w:rPr>
        <w:t>评估。</w:t>
      </w:r>
    </w:p>
    <w:p w:rsidR="00657D7F" w:rsidRPr="00206696" w:rsidRDefault="00206696" w:rsidP="00206696">
      <w:pPr>
        <w:widowControl/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（4）深入推进校企合作，与开创</w:t>
      </w:r>
      <w:r>
        <w:rPr>
          <w:rFonts w:ascii="仿宋" w:eastAsia="仿宋" w:hAnsi="仿宋"/>
          <w:sz w:val="32"/>
          <w:szCs w:val="32"/>
        </w:rPr>
        <w:t>信息、青岛</w:t>
      </w:r>
      <w:proofErr w:type="gramStart"/>
      <w:r>
        <w:rPr>
          <w:rFonts w:ascii="仿宋" w:eastAsia="仿宋" w:hAnsi="仿宋"/>
          <w:sz w:val="32"/>
          <w:szCs w:val="32"/>
        </w:rPr>
        <w:t>青软进行</w:t>
      </w:r>
      <w:proofErr w:type="gramEnd"/>
      <w:r>
        <w:rPr>
          <w:rFonts w:ascii="仿宋" w:eastAsia="仿宋" w:hAnsi="仿宋"/>
          <w:sz w:val="32"/>
          <w:szCs w:val="32"/>
        </w:rPr>
        <w:t>专业共建</w:t>
      </w:r>
      <w:r>
        <w:rPr>
          <w:rFonts w:ascii="仿宋" w:eastAsia="仿宋" w:hAnsi="仿宋" w:hint="eastAsia"/>
          <w:sz w:val="32"/>
          <w:szCs w:val="32"/>
        </w:rPr>
        <w:t>，共建大数据学院；由</w:t>
      </w:r>
      <w:r>
        <w:rPr>
          <w:rFonts w:ascii="仿宋" w:eastAsia="仿宋" w:hAnsi="仿宋"/>
          <w:sz w:val="32"/>
          <w:szCs w:val="32"/>
        </w:rPr>
        <w:t>软件工程系牵头，</w:t>
      </w:r>
      <w:r>
        <w:rPr>
          <w:rFonts w:ascii="仿宋" w:eastAsia="仿宋" w:hAnsi="仿宋" w:hint="eastAsia"/>
          <w:sz w:val="32"/>
          <w:szCs w:val="32"/>
        </w:rPr>
        <w:t>完成数据科学与大数据技术专业申报，完成了大数据专业培养方案制定工作，积极准备2020年专业招生；与淄博移动合作成立</w:t>
      </w:r>
      <w:r w:rsidR="009C477D">
        <w:rPr>
          <w:rFonts w:ascii="仿宋" w:eastAsia="仿宋" w:hAnsi="仿宋" w:hint="eastAsia"/>
          <w:sz w:val="32"/>
          <w:szCs w:val="32"/>
        </w:rPr>
        <w:t>移动</w:t>
      </w:r>
      <w:r>
        <w:rPr>
          <w:rFonts w:ascii="仿宋" w:eastAsia="仿宋" w:hAnsi="仿宋" w:hint="eastAsia"/>
          <w:sz w:val="32"/>
          <w:szCs w:val="32"/>
        </w:rPr>
        <w:t>通信研究院</w:t>
      </w:r>
      <w:r>
        <w:rPr>
          <w:rFonts w:ascii="仿宋" w:eastAsia="仿宋" w:hAnsi="仿宋"/>
          <w:sz w:val="32"/>
          <w:szCs w:val="32"/>
        </w:rPr>
        <w:t>。</w:t>
      </w:r>
    </w:p>
    <w:p w:rsidR="003466D3" w:rsidRPr="003466D3" w:rsidRDefault="003466D3" w:rsidP="003466D3">
      <w:pPr>
        <w:widowControl/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3466D3">
        <w:rPr>
          <w:rFonts w:ascii="仿宋" w:eastAsia="仿宋" w:hAnsi="仿宋" w:cs="宋体" w:hint="eastAsia"/>
          <w:kern w:val="0"/>
          <w:sz w:val="32"/>
          <w:szCs w:val="32"/>
        </w:rPr>
        <w:t>4、课程建设</w:t>
      </w:r>
      <w:r w:rsidR="00657D7F">
        <w:rPr>
          <w:rFonts w:ascii="仿宋" w:eastAsia="仿宋" w:hAnsi="仿宋" w:cs="宋体" w:hint="eastAsia"/>
          <w:kern w:val="0"/>
          <w:sz w:val="32"/>
          <w:szCs w:val="32"/>
        </w:rPr>
        <w:t>、</w:t>
      </w:r>
      <w:r w:rsidRPr="003466D3">
        <w:rPr>
          <w:rFonts w:ascii="仿宋" w:eastAsia="仿宋" w:hAnsi="仿宋" w:cs="宋体" w:hint="eastAsia"/>
          <w:kern w:val="0"/>
          <w:sz w:val="32"/>
          <w:szCs w:val="32"/>
        </w:rPr>
        <w:t>教学研究</w:t>
      </w:r>
      <w:r w:rsidR="00657D7F">
        <w:rPr>
          <w:rFonts w:ascii="仿宋" w:eastAsia="仿宋" w:hAnsi="仿宋" w:cs="宋体" w:hint="eastAsia"/>
          <w:kern w:val="0"/>
          <w:sz w:val="32"/>
          <w:szCs w:val="32"/>
        </w:rPr>
        <w:t>和</w:t>
      </w:r>
      <w:r w:rsidR="00657D7F">
        <w:rPr>
          <w:rFonts w:ascii="仿宋" w:eastAsia="仿宋" w:hAnsi="仿宋" w:cs="宋体"/>
          <w:kern w:val="0"/>
          <w:sz w:val="32"/>
          <w:szCs w:val="32"/>
        </w:rPr>
        <w:t>专业建设</w:t>
      </w:r>
      <w:r w:rsidRPr="003466D3">
        <w:rPr>
          <w:rFonts w:ascii="仿宋" w:eastAsia="仿宋" w:hAnsi="仿宋" w:cs="宋体" w:hint="eastAsia"/>
          <w:kern w:val="0"/>
          <w:sz w:val="32"/>
          <w:szCs w:val="32"/>
        </w:rPr>
        <w:t>等方面</w:t>
      </w:r>
    </w:p>
    <w:p w:rsidR="00B521AD" w:rsidRDefault="003466D3" w:rsidP="003466D3">
      <w:pPr>
        <w:widowControl/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在</w:t>
      </w:r>
      <w:r w:rsidR="00B521AD">
        <w:rPr>
          <w:rFonts w:ascii="仿宋" w:eastAsia="仿宋" w:hAnsi="仿宋" w:cs="宋体"/>
          <w:kern w:val="0"/>
          <w:sz w:val="32"/>
          <w:szCs w:val="32"/>
        </w:rPr>
        <w:t>课程建设和教学研究方面取得了一定成绩</w:t>
      </w:r>
      <w:r w:rsidR="00B521AD"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="009E40A0" w:rsidRPr="009E40A0">
        <w:rPr>
          <w:rFonts w:ascii="仿宋" w:eastAsia="仿宋" w:hAnsi="仿宋" w:cs="宋体" w:hint="eastAsia"/>
          <w:kern w:val="0"/>
          <w:sz w:val="32"/>
          <w:szCs w:val="32"/>
        </w:rPr>
        <w:t>共获批校级立项</w:t>
      </w:r>
      <w:r w:rsidR="009C477D" w:rsidRPr="009C477D">
        <w:rPr>
          <w:rFonts w:ascii="仿宋" w:eastAsia="仿宋" w:hAnsi="仿宋" w:cs="宋体"/>
          <w:kern w:val="0"/>
          <w:sz w:val="32"/>
          <w:szCs w:val="32"/>
        </w:rPr>
        <w:t>12</w:t>
      </w:r>
      <w:r w:rsidR="009C477D">
        <w:rPr>
          <w:rFonts w:ascii="仿宋" w:eastAsia="仿宋" w:hAnsi="仿宋" w:cs="宋体" w:hint="eastAsia"/>
          <w:kern w:val="0"/>
          <w:sz w:val="32"/>
          <w:szCs w:val="32"/>
        </w:rPr>
        <w:t>项</w:t>
      </w:r>
      <w:r w:rsidR="000B2A3F"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="00B521AD">
        <w:rPr>
          <w:rFonts w:ascii="仿宋" w:eastAsia="仿宋" w:hAnsi="仿宋" w:cs="宋体"/>
          <w:kern w:val="0"/>
          <w:sz w:val="32"/>
          <w:szCs w:val="32"/>
        </w:rPr>
        <w:t>教育部</w:t>
      </w:r>
      <w:r w:rsidR="00B521AD" w:rsidRPr="00B521AD">
        <w:rPr>
          <w:rFonts w:ascii="仿宋" w:eastAsia="仿宋" w:hAnsi="仿宋" w:cs="宋体" w:hint="eastAsia"/>
          <w:kern w:val="0"/>
          <w:sz w:val="32"/>
          <w:szCs w:val="32"/>
        </w:rPr>
        <w:t>产学合作协同育人项目</w:t>
      </w:r>
      <w:r w:rsidR="00B521AD">
        <w:rPr>
          <w:rFonts w:ascii="仿宋" w:eastAsia="仿宋" w:hAnsi="仿宋" w:cs="宋体" w:hint="eastAsia"/>
          <w:kern w:val="0"/>
          <w:sz w:val="32"/>
          <w:szCs w:val="32"/>
        </w:rPr>
        <w:t>10项</w:t>
      </w:r>
      <w:r w:rsidR="00B521AD">
        <w:rPr>
          <w:rFonts w:ascii="仿宋" w:eastAsia="仿宋" w:hAnsi="仿宋" w:cs="宋体"/>
          <w:kern w:val="0"/>
          <w:sz w:val="32"/>
          <w:szCs w:val="32"/>
        </w:rPr>
        <w:t>；</w:t>
      </w:r>
      <w:r w:rsidR="0070084D" w:rsidRPr="00796F0E">
        <w:rPr>
          <w:rFonts w:ascii="仿宋" w:eastAsia="仿宋" w:hAnsi="仿宋" w:cs="宋体" w:hint="eastAsia"/>
          <w:kern w:val="0"/>
          <w:sz w:val="32"/>
          <w:szCs w:val="32"/>
        </w:rPr>
        <w:t>遴选了</w:t>
      </w:r>
      <w:r w:rsidR="0070084D">
        <w:rPr>
          <w:rFonts w:ascii="仿宋" w:eastAsia="仿宋" w:hAnsi="仿宋" w:cs="宋体"/>
          <w:kern w:val="0"/>
          <w:sz w:val="32"/>
          <w:szCs w:val="32"/>
        </w:rPr>
        <w:t>6</w:t>
      </w:r>
      <w:r w:rsidR="0070084D" w:rsidRPr="00796F0E">
        <w:rPr>
          <w:rFonts w:ascii="仿宋" w:eastAsia="仿宋" w:hAnsi="仿宋" w:cs="宋体" w:hint="eastAsia"/>
          <w:kern w:val="0"/>
          <w:sz w:val="32"/>
          <w:szCs w:val="32"/>
        </w:rPr>
        <w:t>门课程进行优质课程建设重点培育，目前</w:t>
      </w:r>
      <w:r w:rsidR="0070084D">
        <w:rPr>
          <w:rFonts w:ascii="仿宋" w:eastAsia="仿宋" w:hAnsi="仿宋" w:cs="宋体"/>
          <w:kern w:val="0"/>
          <w:sz w:val="32"/>
          <w:szCs w:val="32"/>
        </w:rPr>
        <w:t>2</w:t>
      </w:r>
      <w:r w:rsidR="0070084D" w:rsidRPr="00796F0E">
        <w:rPr>
          <w:rFonts w:ascii="仿宋" w:eastAsia="仿宋" w:hAnsi="仿宋" w:cs="宋体" w:hint="eastAsia"/>
          <w:kern w:val="0"/>
          <w:sz w:val="32"/>
          <w:szCs w:val="32"/>
        </w:rPr>
        <w:t>门已经完成</w:t>
      </w:r>
      <w:r w:rsidR="0070084D">
        <w:rPr>
          <w:rFonts w:ascii="仿宋" w:eastAsia="仿宋" w:hAnsi="仿宋" w:cs="宋体" w:hint="eastAsia"/>
          <w:kern w:val="0"/>
          <w:sz w:val="32"/>
          <w:szCs w:val="32"/>
        </w:rPr>
        <w:t>上线</w:t>
      </w:r>
      <w:r w:rsidR="0070084D" w:rsidRPr="00796F0E">
        <w:rPr>
          <w:rFonts w:ascii="仿宋" w:eastAsia="仿宋" w:hAnsi="仿宋" w:cs="宋体" w:hint="eastAsia"/>
          <w:kern w:val="0"/>
          <w:sz w:val="32"/>
          <w:szCs w:val="32"/>
        </w:rPr>
        <w:t>，其余课程均已进入建设阶段</w:t>
      </w:r>
      <w:r w:rsidR="00B521AD">
        <w:rPr>
          <w:rFonts w:ascii="仿宋" w:eastAsia="仿宋" w:hAnsi="仿宋" w:cs="宋体" w:hint="eastAsia"/>
          <w:kern w:val="0"/>
          <w:sz w:val="32"/>
          <w:szCs w:val="32"/>
        </w:rPr>
        <w:t>；</w:t>
      </w:r>
      <w:r w:rsidR="0070084D">
        <w:rPr>
          <w:rFonts w:ascii="仿宋" w:eastAsia="仿宋" w:hAnsi="仿宋" w:cs="宋体"/>
          <w:kern w:val="0"/>
          <w:sz w:val="32"/>
          <w:szCs w:val="32"/>
        </w:rPr>
        <w:t>2</w:t>
      </w:r>
      <w:r w:rsidR="0070084D">
        <w:rPr>
          <w:rFonts w:ascii="仿宋" w:eastAsia="仿宋" w:hAnsi="仿宋" w:cs="宋体" w:hint="eastAsia"/>
          <w:kern w:val="0"/>
          <w:sz w:val="32"/>
          <w:szCs w:val="32"/>
        </w:rPr>
        <w:t>门</w:t>
      </w:r>
      <w:r w:rsidR="0070084D">
        <w:rPr>
          <w:rFonts w:ascii="仿宋" w:eastAsia="仿宋" w:hAnsi="仿宋" w:cs="宋体"/>
          <w:kern w:val="0"/>
          <w:sz w:val="32"/>
          <w:szCs w:val="32"/>
        </w:rPr>
        <w:t>课程推荐</w:t>
      </w:r>
      <w:r w:rsidR="00657D7F">
        <w:rPr>
          <w:rFonts w:ascii="仿宋" w:eastAsia="仿宋" w:hAnsi="仿宋" w:cs="宋体" w:hint="eastAsia"/>
          <w:kern w:val="0"/>
          <w:sz w:val="32"/>
          <w:szCs w:val="32"/>
        </w:rPr>
        <w:t>参加</w:t>
      </w:r>
      <w:r w:rsidR="0070084D">
        <w:rPr>
          <w:rFonts w:ascii="仿宋" w:eastAsia="仿宋" w:hAnsi="仿宋" w:cs="宋体"/>
          <w:kern w:val="0"/>
          <w:sz w:val="32"/>
          <w:szCs w:val="32"/>
        </w:rPr>
        <w:t>省级</w:t>
      </w:r>
      <w:r w:rsidR="0070084D">
        <w:rPr>
          <w:rFonts w:ascii="仿宋" w:eastAsia="仿宋" w:hAnsi="仿宋" w:cs="宋体" w:hint="eastAsia"/>
          <w:kern w:val="0"/>
          <w:sz w:val="32"/>
          <w:szCs w:val="32"/>
        </w:rPr>
        <w:t>一流</w:t>
      </w:r>
      <w:r w:rsidR="0070084D">
        <w:rPr>
          <w:rFonts w:ascii="仿宋" w:eastAsia="仿宋" w:hAnsi="仿宋" w:cs="宋体"/>
          <w:kern w:val="0"/>
          <w:sz w:val="32"/>
          <w:szCs w:val="32"/>
        </w:rPr>
        <w:t>课程评选。</w:t>
      </w:r>
    </w:p>
    <w:p w:rsidR="003466D3" w:rsidRDefault="009E40A0" w:rsidP="003466D3">
      <w:pPr>
        <w:widowControl/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3B040B">
        <w:rPr>
          <w:rFonts w:ascii="仿宋" w:eastAsia="仿宋" w:hAnsi="仿宋" w:hint="eastAsia"/>
          <w:sz w:val="32"/>
          <w:szCs w:val="32"/>
        </w:rPr>
        <w:t>组织相关人员成立综合考核小组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组织了</w:t>
      </w:r>
      <w:r>
        <w:rPr>
          <w:rFonts w:ascii="仿宋" w:eastAsia="仿宋" w:hAnsi="仿宋" w:hint="eastAsia"/>
          <w:sz w:val="32"/>
          <w:szCs w:val="32"/>
        </w:rPr>
        <w:t>4名</w:t>
      </w:r>
      <w:r>
        <w:rPr>
          <w:rFonts w:ascii="仿宋" w:eastAsia="仿宋" w:hAnsi="仿宋"/>
          <w:sz w:val="32"/>
          <w:szCs w:val="32"/>
        </w:rPr>
        <w:t>新入</w:t>
      </w:r>
      <w:proofErr w:type="gramStart"/>
      <w:r>
        <w:rPr>
          <w:rFonts w:ascii="仿宋" w:eastAsia="仿宋" w:hAnsi="仿宋"/>
          <w:sz w:val="32"/>
          <w:szCs w:val="32"/>
        </w:rPr>
        <w:t>职青年</w:t>
      </w:r>
      <w:proofErr w:type="gramEnd"/>
      <w:r>
        <w:rPr>
          <w:rFonts w:ascii="仿宋" w:eastAsia="仿宋" w:hAnsi="仿宋"/>
          <w:sz w:val="32"/>
          <w:szCs w:val="32"/>
        </w:rPr>
        <w:t>教师</w:t>
      </w:r>
      <w:r>
        <w:rPr>
          <w:rFonts w:ascii="仿宋" w:eastAsia="仿宋" w:hAnsi="仿宋" w:hint="eastAsia"/>
          <w:sz w:val="32"/>
          <w:szCs w:val="32"/>
        </w:rPr>
        <w:t>的</w:t>
      </w:r>
      <w:r>
        <w:rPr>
          <w:rFonts w:ascii="仿宋" w:eastAsia="仿宋" w:hAnsi="仿宋"/>
          <w:sz w:val="32"/>
          <w:szCs w:val="32"/>
        </w:rPr>
        <w:t>考核；</w:t>
      </w:r>
      <w:r>
        <w:rPr>
          <w:rFonts w:ascii="仿宋" w:eastAsia="仿宋" w:hAnsi="仿宋" w:hint="eastAsia"/>
          <w:sz w:val="32"/>
          <w:szCs w:val="32"/>
        </w:rPr>
        <w:t>组织</w:t>
      </w:r>
      <w:r>
        <w:rPr>
          <w:rFonts w:ascii="仿宋" w:eastAsia="仿宋" w:hAnsi="仿宋"/>
          <w:sz w:val="32"/>
          <w:szCs w:val="32"/>
        </w:rPr>
        <w:t>了院级的青年教师讲课比赛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推荐</w:t>
      </w:r>
      <w:r>
        <w:rPr>
          <w:rFonts w:ascii="仿宋" w:eastAsia="仿宋" w:hAnsi="仿宋" w:hint="eastAsia"/>
          <w:sz w:val="32"/>
          <w:szCs w:val="32"/>
        </w:rPr>
        <w:t>3名</w:t>
      </w:r>
      <w:r>
        <w:rPr>
          <w:rFonts w:ascii="仿宋" w:eastAsia="仿宋" w:hAnsi="仿宋"/>
          <w:sz w:val="32"/>
          <w:szCs w:val="32"/>
        </w:rPr>
        <w:t>青年教师参加</w:t>
      </w:r>
      <w:r>
        <w:rPr>
          <w:rFonts w:ascii="仿宋" w:eastAsia="仿宋" w:hAnsi="仿宋" w:hint="eastAsia"/>
          <w:sz w:val="32"/>
          <w:szCs w:val="32"/>
        </w:rPr>
        <w:t>校级</w:t>
      </w:r>
      <w:r>
        <w:rPr>
          <w:rFonts w:ascii="仿宋" w:eastAsia="仿宋" w:hAnsi="仿宋"/>
          <w:sz w:val="32"/>
          <w:szCs w:val="32"/>
        </w:rPr>
        <w:t>青年教师讲课比赛</w:t>
      </w:r>
      <w:r>
        <w:rPr>
          <w:rFonts w:ascii="仿宋" w:eastAsia="仿宋" w:hAnsi="仿宋" w:hint="eastAsia"/>
          <w:sz w:val="32"/>
          <w:szCs w:val="32"/>
        </w:rPr>
        <w:t>，</w:t>
      </w:r>
      <w:r w:rsidR="009C477D">
        <w:rPr>
          <w:rFonts w:ascii="仿宋" w:eastAsia="仿宋" w:hAnsi="仿宋" w:hint="eastAsia"/>
          <w:sz w:val="32"/>
          <w:szCs w:val="32"/>
        </w:rPr>
        <w:t>分获</w:t>
      </w:r>
      <w:r w:rsidR="00196BED">
        <w:rPr>
          <w:rFonts w:ascii="仿宋" w:eastAsia="仿宋" w:hAnsi="仿宋" w:hint="eastAsia"/>
          <w:sz w:val="32"/>
          <w:szCs w:val="32"/>
        </w:rPr>
        <w:t>二等奖</w:t>
      </w:r>
      <w:r w:rsidR="00196BED">
        <w:rPr>
          <w:rFonts w:ascii="仿宋" w:eastAsia="仿宋" w:hAnsi="仿宋"/>
          <w:sz w:val="32"/>
          <w:szCs w:val="32"/>
        </w:rPr>
        <w:t>、三等奖和优秀奖</w:t>
      </w:r>
      <w:r>
        <w:rPr>
          <w:rFonts w:ascii="仿宋" w:eastAsia="仿宋" w:hAnsi="仿宋" w:hint="eastAsia"/>
          <w:sz w:val="32"/>
          <w:szCs w:val="32"/>
        </w:rPr>
        <w:t>；</w:t>
      </w:r>
      <w:r w:rsidR="0070084D">
        <w:rPr>
          <w:rFonts w:ascii="仿宋" w:eastAsia="仿宋" w:hAnsi="仿宋" w:hint="eastAsia"/>
          <w:sz w:val="32"/>
          <w:szCs w:val="32"/>
        </w:rPr>
        <w:t>1名</w:t>
      </w:r>
      <w:r>
        <w:rPr>
          <w:rFonts w:ascii="仿宋" w:eastAsia="仿宋" w:hAnsi="仿宋"/>
          <w:sz w:val="32"/>
          <w:szCs w:val="32"/>
        </w:rPr>
        <w:t>老师获得了</w:t>
      </w:r>
      <w:r w:rsidRPr="003B040B">
        <w:rPr>
          <w:rFonts w:ascii="仿宋" w:eastAsia="仿宋" w:hAnsi="仿宋" w:hint="eastAsia"/>
          <w:sz w:val="32"/>
          <w:szCs w:val="32"/>
        </w:rPr>
        <w:t>山东省高校青年教师教学比赛</w:t>
      </w:r>
      <w:r>
        <w:rPr>
          <w:rFonts w:ascii="仿宋" w:eastAsia="仿宋" w:hAnsi="仿宋" w:hint="eastAsia"/>
          <w:sz w:val="32"/>
          <w:szCs w:val="32"/>
        </w:rPr>
        <w:t>的</w:t>
      </w:r>
      <w:r>
        <w:rPr>
          <w:rFonts w:ascii="仿宋" w:eastAsia="仿宋" w:hAnsi="仿宋"/>
          <w:sz w:val="32"/>
          <w:szCs w:val="32"/>
        </w:rPr>
        <w:t>一等奖</w:t>
      </w:r>
      <w:r>
        <w:rPr>
          <w:rFonts w:ascii="仿宋" w:eastAsia="仿宋" w:hAnsi="仿宋" w:hint="eastAsia"/>
          <w:sz w:val="32"/>
          <w:szCs w:val="32"/>
        </w:rPr>
        <w:t>。</w:t>
      </w:r>
      <w:r w:rsidR="00B521AD">
        <w:rPr>
          <w:rFonts w:ascii="仿宋" w:eastAsia="仿宋" w:hAnsi="仿宋" w:hint="eastAsia"/>
          <w:sz w:val="32"/>
          <w:szCs w:val="32"/>
        </w:rPr>
        <w:t>获得1个</w:t>
      </w:r>
      <w:r w:rsidR="00B521AD">
        <w:rPr>
          <w:rFonts w:ascii="仿宋" w:eastAsia="仿宋" w:hAnsi="仿宋"/>
          <w:sz w:val="32"/>
          <w:szCs w:val="32"/>
        </w:rPr>
        <w:t>校级教学团队</w:t>
      </w:r>
      <w:r w:rsidR="00B521AD">
        <w:rPr>
          <w:rFonts w:ascii="仿宋" w:eastAsia="仿宋" w:hAnsi="仿宋" w:hint="eastAsia"/>
          <w:sz w:val="32"/>
          <w:szCs w:val="32"/>
        </w:rPr>
        <w:t>建设</w:t>
      </w:r>
      <w:r w:rsidR="00B521AD">
        <w:rPr>
          <w:rFonts w:ascii="仿宋" w:eastAsia="仿宋" w:hAnsi="仿宋"/>
          <w:sz w:val="32"/>
          <w:szCs w:val="32"/>
        </w:rPr>
        <w:t>立项</w:t>
      </w:r>
      <w:r w:rsidR="002B216D">
        <w:rPr>
          <w:rFonts w:ascii="仿宋" w:eastAsia="仿宋" w:hAnsi="仿宋" w:hint="eastAsia"/>
          <w:sz w:val="32"/>
          <w:szCs w:val="32"/>
        </w:rPr>
        <w:t>，2项</w:t>
      </w:r>
      <w:r w:rsidR="002B216D">
        <w:rPr>
          <w:rFonts w:ascii="仿宋" w:eastAsia="仿宋" w:hAnsi="仿宋"/>
          <w:sz w:val="32"/>
          <w:szCs w:val="32"/>
        </w:rPr>
        <w:t>校级教学成果奖</w:t>
      </w:r>
      <w:r w:rsidR="00B521AD">
        <w:rPr>
          <w:rFonts w:ascii="仿宋" w:eastAsia="仿宋" w:hAnsi="仿宋"/>
          <w:sz w:val="32"/>
          <w:szCs w:val="32"/>
        </w:rPr>
        <w:t>。</w:t>
      </w:r>
    </w:p>
    <w:p w:rsidR="005975AC" w:rsidRPr="003466D3" w:rsidRDefault="003466D3" w:rsidP="003466D3">
      <w:pPr>
        <w:widowControl/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3466D3">
        <w:rPr>
          <w:rFonts w:ascii="仿宋" w:eastAsia="仿宋" w:hAnsi="仿宋" w:cs="宋体" w:hint="eastAsia"/>
          <w:kern w:val="0"/>
          <w:sz w:val="32"/>
          <w:szCs w:val="32"/>
        </w:rPr>
        <w:t>5、实验室建设：按照</w:t>
      </w:r>
      <w:r w:rsidR="00265F45">
        <w:rPr>
          <w:rFonts w:ascii="仿宋" w:eastAsia="仿宋" w:hAnsi="仿宋" w:cs="宋体" w:hint="eastAsia"/>
          <w:kern w:val="0"/>
          <w:sz w:val="32"/>
          <w:szCs w:val="32"/>
        </w:rPr>
        <w:t>学校</w:t>
      </w:r>
      <w:r w:rsidRPr="003466D3">
        <w:rPr>
          <w:rFonts w:ascii="仿宋" w:eastAsia="仿宋" w:hAnsi="仿宋" w:cs="宋体" w:hint="eastAsia"/>
          <w:kern w:val="0"/>
          <w:sz w:val="32"/>
          <w:szCs w:val="32"/>
        </w:rPr>
        <w:t>要求，对实验室安全隐患进行了进一步排查；</w:t>
      </w:r>
      <w:r w:rsidR="009E40A0" w:rsidRPr="00796F0E">
        <w:rPr>
          <w:rFonts w:ascii="仿宋" w:eastAsia="仿宋" w:hAnsi="仿宋" w:cs="宋体" w:hint="eastAsia"/>
          <w:kern w:val="0"/>
          <w:sz w:val="32"/>
          <w:szCs w:val="32"/>
        </w:rPr>
        <w:t>完成</w:t>
      </w:r>
      <w:r w:rsidR="009E40A0">
        <w:rPr>
          <w:rFonts w:ascii="仿宋" w:eastAsia="仿宋" w:hAnsi="仿宋" w:cs="宋体" w:hint="eastAsia"/>
          <w:kern w:val="0"/>
          <w:sz w:val="32"/>
          <w:szCs w:val="32"/>
        </w:rPr>
        <w:t>了</w:t>
      </w:r>
      <w:r w:rsidR="009E40A0" w:rsidRPr="00796F0E">
        <w:rPr>
          <w:rFonts w:ascii="仿宋" w:eastAsia="仿宋" w:hAnsi="仿宋" w:cs="宋体" w:hint="eastAsia"/>
          <w:kern w:val="0"/>
          <w:sz w:val="32"/>
          <w:szCs w:val="32"/>
        </w:rPr>
        <w:t>40万设备</w:t>
      </w:r>
      <w:r w:rsidR="009E40A0">
        <w:rPr>
          <w:rFonts w:ascii="仿宋" w:eastAsia="仿宋" w:hAnsi="仿宋" w:cs="宋体" w:hint="eastAsia"/>
          <w:kern w:val="0"/>
          <w:sz w:val="32"/>
          <w:szCs w:val="32"/>
        </w:rPr>
        <w:t>的</w:t>
      </w:r>
      <w:r w:rsidR="009E40A0">
        <w:rPr>
          <w:rFonts w:ascii="仿宋" w:eastAsia="仿宋" w:hAnsi="仿宋" w:cs="宋体"/>
          <w:kern w:val="0"/>
          <w:sz w:val="32"/>
          <w:szCs w:val="32"/>
        </w:rPr>
        <w:t>采购</w:t>
      </w:r>
      <w:r w:rsidR="009E40A0"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="00AB71B3">
        <w:rPr>
          <w:rFonts w:ascii="仿宋" w:eastAsia="仿宋" w:hAnsi="仿宋" w:cs="宋体" w:hint="eastAsia"/>
          <w:kern w:val="0"/>
          <w:sz w:val="32"/>
          <w:szCs w:val="32"/>
        </w:rPr>
        <w:t>已经安装调试完毕；</w:t>
      </w:r>
      <w:r w:rsidR="00AB71B3">
        <w:rPr>
          <w:rFonts w:ascii="仿宋" w:eastAsia="仿宋" w:hAnsi="仿宋" w:cs="宋体"/>
          <w:kern w:val="0"/>
          <w:sz w:val="32"/>
          <w:szCs w:val="32"/>
        </w:rPr>
        <w:t>获批</w:t>
      </w:r>
      <w:r w:rsidR="00AB71B3">
        <w:rPr>
          <w:rFonts w:ascii="仿宋" w:eastAsia="仿宋" w:hAnsi="仿宋" w:cs="宋体" w:hint="eastAsia"/>
          <w:kern w:val="0"/>
          <w:sz w:val="32"/>
          <w:szCs w:val="32"/>
        </w:rPr>
        <w:t>2个</w:t>
      </w:r>
      <w:r w:rsidR="00AB71B3">
        <w:rPr>
          <w:rFonts w:ascii="仿宋" w:eastAsia="仿宋" w:hAnsi="仿宋" w:cs="宋体"/>
          <w:kern w:val="0"/>
          <w:sz w:val="32"/>
          <w:szCs w:val="32"/>
        </w:rPr>
        <w:t>校级产教融合基地。</w:t>
      </w:r>
    </w:p>
    <w:p w:rsidR="00C21703" w:rsidRPr="00192C4F" w:rsidRDefault="00F20B94" w:rsidP="00C21703">
      <w:pPr>
        <w:spacing w:line="560" w:lineRule="exact"/>
        <w:rPr>
          <w:rFonts w:ascii="仿宋" w:eastAsia="仿宋" w:hAnsi="仿宋"/>
          <w:b/>
          <w:sz w:val="32"/>
          <w:szCs w:val="32"/>
        </w:rPr>
      </w:pPr>
      <w:r w:rsidRPr="00192C4F">
        <w:rPr>
          <w:rFonts w:ascii="仿宋" w:eastAsia="仿宋" w:hAnsi="仿宋" w:hint="eastAsia"/>
          <w:b/>
          <w:sz w:val="32"/>
          <w:szCs w:val="32"/>
        </w:rPr>
        <w:t>三</w:t>
      </w:r>
      <w:r w:rsidR="00C21703" w:rsidRPr="00192C4F">
        <w:rPr>
          <w:rFonts w:ascii="仿宋" w:eastAsia="仿宋" w:hAnsi="仿宋" w:hint="eastAsia"/>
          <w:b/>
          <w:sz w:val="32"/>
          <w:szCs w:val="32"/>
        </w:rPr>
        <w:t>、个人业务方面</w:t>
      </w:r>
    </w:p>
    <w:p w:rsidR="00C21703" w:rsidRPr="000D1D9B" w:rsidRDefault="00F20B94" w:rsidP="000D1D9B">
      <w:pPr>
        <w:widowControl/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0D1D9B">
        <w:rPr>
          <w:rFonts w:ascii="仿宋" w:eastAsia="仿宋" w:hAnsi="仿宋" w:cs="宋体" w:hint="eastAsia"/>
          <w:kern w:val="0"/>
          <w:sz w:val="32"/>
          <w:szCs w:val="32"/>
        </w:rPr>
        <w:t>积极承担教学科研任务</w:t>
      </w:r>
      <w:r w:rsidR="0071348E" w:rsidRPr="000D1D9B"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="00D71229" w:rsidRPr="000D1D9B">
        <w:rPr>
          <w:rFonts w:ascii="仿宋" w:eastAsia="仿宋" w:hAnsi="仿宋" w:cs="宋体" w:hint="eastAsia"/>
          <w:kern w:val="0"/>
          <w:sz w:val="32"/>
          <w:szCs w:val="32"/>
        </w:rPr>
        <w:t>指导研究生</w:t>
      </w:r>
      <w:r w:rsidR="007821C8" w:rsidRPr="000D1D9B">
        <w:rPr>
          <w:rFonts w:ascii="仿宋" w:eastAsia="仿宋" w:hAnsi="仿宋" w:cs="宋体" w:hint="eastAsia"/>
          <w:kern w:val="0"/>
          <w:sz w:val="32"/>
          <w:szCs w:val="32"/>
        </w:rPr>
        <w:t>按期毕业</w:t>
      </w:r>
      <w:r w:rsidR="009E40A0">
        <w:rPr>
          <w:rFonts w:ascii="仿宋" w:eastAsia="仿宋" w:hAnsi="仿宋" w:cs="宋体"/>
          <w:kern w:val="0"/>
          <w:sz w:val="32"/>
          <w:szCs w:val="32"/>
        </w:rPr>
        <w:t>2</w:t>
      </w:r>
      <w:r w:rsidR="00D71229" w:rsidRPr="000D1D9B">
        <w:rPr>
          <w:rFonts w:ascii="仿宋" w:eastAsia="仿宋" w:hAnsi="仿宋" w:cs="宋体" w:hint="eastAsia"/>
          <w:kern w:val="0"/>
          <w:sz w:val="32"/>
          <w:szCs w:val="32"/>
        </w:rPr>
        <w:t>名</w:t>
      </w:r>
      <w:r w:rsidR="00E5697D" w:rsidRPr="000D1D9B">
        <w:rPr>
          <w:rFonts w:ascii="仿宋" w:eastAsia="仿宋" w:hAnsi="仿宋" w:cs="宋体" w:hint="eastAsia"/>
          <w:kern w:val="0"/>
          <w:sz w:val="32"/>
          <w:szCs w:val="32"/>
        </w:rPr>
        <w:t>，发表学术论文</w:t>
      </w:r>
      <w:r w:rsidR="000D1D9B" w:rsidRPr="000D1D9B">
        <w:rPr>
          <w:rFonts w:ascii="仿宋" w:eastAsia="仿宋" w:hAnsi="仿宋" w:cs="宋体"/>
          <w:kern w:val="0"/>
          <w:sz w:val="32"/>
          <w:szCs w:val="32"/>
        </w:rPr>
        <w:t>2</w:t>
      </w:r>
      <w:r w:rsidR="00E5697D" w:rsidRPr="000D1D9B">
        <w:rPr>
          <w:rFonts w:ascii="仿宋" w:eastAsia="仿宋" w:hAnsi="仿宋" w:cs="宋体" w:hint="eastAsia"/>
          <w:kern w:val="0"/>
          <w:sz w:val="32"/>
          <w:szCs w:val="32"/>
        </w:rPr>
        <w:t>篇，主持</w:t>
      </w:r>
      <w:r w:rsidR="00C21703" w:rsidRPr="000D1D9B">
        <w:rPr>
          <w:rFonts w:ascii="仿宋" w:eastAsia="仿宋" w:hAnsi="仿宋" w:cs="宋体" w:hint="eastAsia"/>
          <w:kern w:val="0"/>
          <w:sz w:val="32"/>
          <w:szCs w:val="32"/>
        </w:rPr>
        <w:t>承担</w:t>
      </w:r>
      <w:r w:rsidR="0071348E" w:rsidRPr="000D1D9B">
        <w:rPr>
          <w:rFonts w:ascii="仿宋" w:eastAsia="仿宋" w:hAnsi="仿宋" w:cs="宋体" w:hint="eastAsia"/>
          <w:kern w:val="0"/>
          <w:sz w:val="32"/>
          <w:szCs w:val="32"/>
        </w:rPr>
        <w:t>横向课题</w:t>
      </w:r>
      <w:r w:rsidR="000D1D9B" w:rsidRPr="000D1D9B">
        <w:rPr>
          <w:rFonts w:ascii="仿宋" w:eastAsia="仿宋" w:hAnsi="仿宋" w:cs="宋体"/>
          <w:kern w:val="0"/>
          <w:sz w:val="32"/>
          <w:szCs w:val="32"/>
        </w:rPr>
        <w:t>3</w:t>
      </w:r>
      <w:r w:rsidR="00C21703" w:rsidRPr="000D1D9B">
        <w:rPr>
          <w:rFonts w:ascii="仿宋" w:eastAsia="仿宋" w:hAnsi="仿宋" w:cs="宋体" w:hint="eastAsia"/>
          <w:kern w:val="0"/>
          <w:sz w:val="32"/>
          <w:szCs w:val="32"/>
        </w:rPr>
        <w:t>项。</w:t>
      </w:r>
    </w:p>
    <w:p w:rsidR="00C21703" w:rsidRPr="00192C4F" w:rsidRDefault="00237462" w:rsidP="00C21703">
      <w:pPr>
        <w:spacing w:line="560" w:lineRule="exac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四</w:t>
      </w:r>
      <w:r w:rsidR="00C21703" w:rsidRPr="00192C4F">
        <w:rPr>
          <w:rFonts w:ascii="仿宋" w:eastAsia="仿宋" w:hAnsi="仿宋" w:hint="eastAsia"/>
          <w:b/>
          <w:sz w:val="32"/>
          <w:szCs w:val="32"/>
        </w:rPr>
        <w:t>、不足及措施</w:t>
      </w:r>
    </w:p>
    <w:p w:rsidR="00C21703" w:rsidRDefault="009E40A0" w:rsidP="00C2170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个人</w:t>
      </w:r>
      <w:r>
        <w:rPr>
          <w:rFonts w:ascii="仿宋" w:eastAsia="仿宋" w:hAnsi="仿宋"/>
          <w:sz w:val="32"/>
          <w:szCs w:val="32"/>
        </w:rPr>
        <w:t>方面</w:t>
      </w:r>
      <w:r>
        <w:rPr>
          <w:rFonts w:ascii="仿宋" w:eastAsia="仿宋" w:hAnsi="仿宋" w:hint="eastAsia"/>
          <w:sz w:val="32"/>
          <w:szCs w:val="32"/>
        </w:rPr>
        <w:t>需要进一步加强政治学习；</w:t>
      </w:r>
      <w:r w:rsidR="00206696">
        <w:rPr>
          <w:rFonts w:ascii="仿宋" w:eastAsia="仿宋" w:hAnsi="仿宋" w:hint="eastAsia"/>
          <w:sz w:val="32"/>
          <w:szCs w:val="32"/>
        </w:rPr>
        <w:t>有时候</w:t>
      </w:r>
      <w:r w:rsidR="00206696">
        <w:rPr>
          <w:rFonts w:ascii="仿宋" w:eastAsia="仿宋" w:hAnsi="仿宋"/>
          <w:sz w:val="32"/>
          <w:szCs w:val="32"/>
        </w:rPr>
        <w:t>工作方式简单粗糙，需要改进；</w:t>
      </w:r>
      <w:r w:rsidR="000D1D9B">
        <w:rPr>
          <w:rFonts w:ascii="仿宋" w:eastAsia="仿宋" w:hAnsi="仿宋" w:hint="eastAsia"/>
          <w:sz w:val="32"/>
          <w:szCs w:val="32"/>
        </w:rPr>
        <w:t>学院教师</w:t>
      </w:r>
      <w:r w:rsidR="000D1D9B">
        <w:rPr>
          <w:rFonts w:ascii="仿宋" w:eastAsia="仿宋" w:hAnsi="仿宋"/>
          <w:sz w:val="32"/>
          <w:szCs w:val="32"/>
        </w:rPr>
        <w:t>发表</w:t>
      </w:r>
      <w:r w:rsidR="000D1D9B">
        <w:rPr>
          <w:rFonts w:ascii="仿宋" w:eastAsia="仿宋" w:hAnsi="仿宋" w:hint="eastAsia"/>
          <w:sz w:val="32"/>
          <w:szCs w:val="32"/>
        </w:rPr>
        <w:t>的</w:t>
      </w:r>
      <w:r w:rsidR="000D1D9B">
        <w:rPr>
          <w:rFonts w:ascii="仿宋" w:eastAsia="仿宋" w:hAnsi="仿宋" w:cs="宋体" w:hint="eastAsia"/>
          <w:kern w:val="0"/>
          <w:sz w:val="32"/>
          <w:szCs w:val="32"/>
        </w:rPr>
        <w:t>核心期刊以上的高水平教学研究论文少</w:t>
      </w:r>
      <w:r w:rsidR="000D1D9B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需要</w:t>
      </w:r>
      <w:r>
        <w:rPr>
          <w:rFonts w:ascii="仿宋" w:eastAsia="仿宋" w:hAnsi="仿宋"/>
          <w:sz w:val="32"/>
          <w:szCs w:val="32"/>
        </w:rPr>
        <w:t>进行</w:t>
      </w:r>
      <w:r w:rsidR="000D1D9B">
        <w:rPr>
          <w:rFonts w:ascii="仿宋" w:eastAsia="仿宋" w:hAnsi="仿宋" w:hint="eastAsia"/>
          <w:sz w:val="32"/>
          <w:szCs w:val="32"/>
        </w:rPr>
        <w:t>标志</w:t>
      </w:r>
      <w:proofErr w:type="gramStart"/>
      <w:r w:rsidR="000D1D9B">
        <w:rPr>
          <w:rFonts w:ascii="仿宋" w:eastAsia="仿宋" w:hAnsi="仿宋" w:hint="eastAsia"/>
          <w:sz w:val="32"/>
          <w:szCs w:val="32"/>
        </w:rPr>
        <w:t>性教学</w:t>
      </w:r>
      <w:proofErr w:type="gramEnd"/>
      <w:r w:rsidR="009C477D">
        <w:rPr>
          <w:rFonts w:ascii="仿宋" w:eastAsia="仿宋" w:hAnsi="仿宋" w:hint="eastAsia"/>
          <w:sz w:val="32"/>
          <w:szCs w:val="32"/>
        </w:rPr>
        <w:t>成果</w:t>
      </w:r>
      <w:r>
        <w:rPr>
          <w:rFonts w:ascii="仿宋" w:eastAsia="仿宋" w:hAnsi="仿宋" w:hint="eastAsia"/>
          <w:sz w:val="32"/>
          <w:szCs w:val="32"/>
        </w:rPr>
        <w:t>的</w:t>
      </w:r>
      <w:r>
        <w:rPr>
          <w:rFonts w:ascii="仿宋" w:eastAsia="仿宋" w:hAnsi="仿宋"/>
          <w:sz w:val="32"/>
          <w:szCs w:val="32"/>
        </w:rPr>
        <w:t>培育</w:t>
      </w:r>
      <w:r w:rsidR="00C7606A">
        <w:rPr>
          <w:rFonts w:ascii="仿宋" w:eastAsia="仿宋" w:hAnsi="仿宋" w:hint="eastAsia"/>
          <w:sz w:val="32"/>
          <w:szCs w:val="32"/>
        </w:rPr>
        <w:t>。</w:t>
      </w:r>
    </w:p>
    <w:sectPr w:rsidR="00C21703" w:rsidSect="00364BA5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D5F" w:rsidRDefault="00E07D5F" w:rsidP="00F234E4">
      <w:r>
        <w:separator/>
      </w:r>
    </w:p>
  </w:endnote>
  <w:endnote w:type="continuationSeparator" w:id="0">
    <w:p w:rsidR="00E07D5F" w:rsidRDefault="00E07D5F" w:rsidP="00F23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D5F" w:rsidRDefault="00E07D5F" w:rsidP="00F234E4">
      <w:r>
        <w:separator/>
      </w:r>
    </w:p>
  </w:footnote>
  <w:footnote w:type="continuationSeparator" w:id="0">
    <w:p w:rsidR="00E07D5F" w:rsidRDefault="00E07D5F" w:rsidP="00F234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3CE"/>
    <w:rsid w:val="00000006"/>
    <w:rsid w:val="0004259A"/>
    <w:rsid w:val="00051F2F"/>
    <w:rsid w:val="000540A9"/>
    <w:rsid w:val="000A55EF"/>
    <w:rsid w:val="000B2A3F"/>
    <w:rsid w:val="000D1D9B"/>
    <w:rsid w:val="000F3A45"/>
    <w:rsid w:val="0010360F"/>
    <w:rsid w:val="001238E7"/>
    <w:rsid w:val="001416C9"/>
    <w:rsid w:val="001502E1"/>
    <w:rsid w:val="00150F8E"/>
    <w:rsid w:val="001749C6"/>
    <w:rsid w:val="00180B67"/>
    <w:rsid w:val="0019040E"/>
    <w:rsid w:val="00192C4F"/>
    <w:rsid w:val="00196BED"/>
    <w:rsid w:val="001A0474"/>
    <w:rsid w:val="001B2051"/>
    <w:rsid w:val="001D1C7B"/>
    <w:rsid w:val="00203267"/>
    <w:rsid w:val="00206696"/>
    <w:rsid w:val="002258EA"/>
    <w:rsid w:val="0023137B"/>
    <w:rsid w:val="00237462"/>
    <w:rsid w:val="002429C9"/>
    <w:rsid w:val="002512D9"/>
    <w:rsid w:val="00265F45"/>
    <w:rsid w:val="00273D86"/>
    <w:rsid w:val="002B216D"/>
    <w:rsid w:val="002C0127"/>
    <w:rsid w:val="002C0B15"/>
    <w:rsid w:val="002C61BA"/>
    <w:rsid w:val="002C6349"/>
    <w:rsid w:val="002E0EDF"/>
    <w:rsid w:val="00301A62"/>
    <w:rsid w:val="00304C18"/>
    <w:rsid w:val="00336B83"/>
    <w:rsid w:val="0034214E"/>
    <w:rsid w:val="003466D3"/>
    <w:rsid w:val="00352A92"/>
    <w:rsid w:val="0036162D"/>
    <w:rsid w:val="00364BA5"/>
    <w:rsid w:val="00366A9D"/>
    <w:rsid w:val="0039188B"/>
    <w:rsid w:val="00393928"/>
    <w:rsid w:val="003A0E0E"/>
    <w:rsid w:val="003C30F7"/>
    <w:rsid w:val="003C79CF"/>
    <w:rsid w:val="003D16D0"/>
    <w:rsid w:val="003D4161"/>
    <w:rsid w:val="004049DC"/>
    <w:rsid w:val="00423AC0"/>
    <w:rsid w:val="004316D0"/>
    <w:rsid w:val="00440C4A"/>
    <w:rsid w:val="00447C0C"/>
    <w:rsid w:val="004C6497"/>
    <w:rsid w:val="004C6E4D"/>
    <w:rsid w:val="004F2671"/>
    <w:rsid w:val="004F70D1"/>
    <w:rsid w:val="005052DD"/>
    <w:rsid w:val="00547CC4"/>
    <w:rsid w:val="00572772"/>
    <w:rsid w:val="00580468"/>
    <w:rsid w:val="005863E4"/>
    <w:rsid w:val="005924C7"/>
    <w:rsid w:val="005975AC"/>
    <w:rsid w:val="005B6A48"/>
    <w:rsid w:val="005D23B2"/>
    <w:rsid w:val="005D25C6"/>
    <w:rsid w:val="005E6812"/>
    <w:rsid w:val="005F5DC8"/>
    <w:rsid w:val="00642B4B"/>
    <w:rsid w:val="00657D7F"/>
    <w:rsid w:val="00660BD8"/>
    <w:rsid w:val="00693B9F"/>
    <w:rsid w:val="006C4240"/>
    <w:rsid w:val="006F512F"/>
    <w:rsid w:val="0070084D"/>
    <w:rsid w:val="0071348E"/>
    <w:rsid w:val="00735B15"/>
    <w:rsid w:val="00740092"/>
    <w:rsid w:val="00746F0E"/>
    <w:rsid w:val="007759B9"/>
    <w:rsid w:val="007821C8"/>
    <w:rsid w:val="00786A45"/>
    <w:rsid w:val="00787819"/>
    <w:rsid w:val="007942A2"/>
    <w:rsid w:val="00795F7A"/>
    <w:rsid w:val="00796F0E"/>
    <w:rsid w:val="007F0970"/>
    <w:rsid w:val="00802567"/>
    <w:rsid w:val="0080579E"/>
    <w:rsid w:val="00815501"/>
    <w:rsid w:val="0083359A"/>
    <w:rsid w:val="008444BD"/>
    <w:rsid w:val="008A211D"/>
    <w:rsid w:val="008A3076"/>
    <w:rsid w:val="008A6335"/>
    <w:rsid w:val="008B0AE2"/>
    <w:rsid w:val="008B38F9"/>
    <w:rsid w:val="008D394D"/>
    <w:rsid w:val="00902EE4"/>
    <w:rsid w:val="0090716F"/>
    <w:rsid w:val="00915DFF"/>
    <w:rsid w:val="00916C01"/>
    <w:rsid w:val="009234E4"/>
    <w:rsid w:val="00927B8E"/>
    <w:rsid w:val="009560F4"/>
    <w:rsid w:val="00963ED1"/>
    <w:rsid w:val="009676C2"/>
    <w:rsid w:val="00970838"/>
    <w:rsid w:val="0097109E"/>
    <w:rsid w:val="0097199D"/>
    <w:rsid w:val="00980363"/>
    <w:rsid w:val="009957A8"/>
    <w:rsid w:val="009C477D"/>
    <w:rsid w:val="009E40A0"/>
    <w:rsid w:val="00A2414B"/>
    <w:rsid w:val="00A338F2"/>
    <w:rsid w:val="00A54DE8"/>
    <w:rsid w:val="00A6494E"/>
    <w:rsid w:val="00A6549E"/>
    <w:rsid w:val="00A66207"/>
    <w:rsid w:val="00A731C5"/>
    <w:rsid w:val="00A914A2"/>
    <w:rsid w:val="00AB71B3"/>
    <w:rsid w:val="00AD25E7"/>
    <w:rsid w:val="00AF52FE"/>
    <w:rsid w:val="00B000CA"/>
    <w:rsid w:val="00B079E5"/>
    <w:rsid w:val="00B109A3"/>
    <w:rsid w:val="00B27832"/>
    <w:rsid w:val="00B521AD"/>
    <w:rsid w:val="00B53C61"/>
    <w:rsid w:val="00B558EC"/>
    <w:rsid w:val="00B567B5"/>
    <w:rsid w:val="00B5735C"/>
    <w:rsid w:val="00B9562B"/>
    <w:rsid w:val="00B961BD"/>
    <w:rsid w:val="00B96239"/>
    <w:rsid w:val="00BA5C0B"/>
    <w:rsid w:val="00BC409A"/>
    <w:rsid w:val="00BE7E1A"/>
    <w:rsid w:val="00C021FE"/>
    <w:rsid w:val="00C06A29"/>
    <w:rsid w:val="00C21322"/>
    <w:rsid w:val="00C21703"/>
    <w:rsid w:val="00C544D0"/>
    <w:rsid w:val="00C56414"/>
    <w:rsid w:val="00C64517"/>
    <w:rsid w:val="00C650B3"/>
    <w:rsid w:val="00C7509D"/>
    <w:rsid w:val="00C7606A"/>
    <w:rsid w:val="00CB1C78"/>
    <w:rsid w:val="00CD7957"/>
    <w:rsid w:val="00D05BA2"/>
    <w:rsid w:val="00D23520"/>
    <w:rsid w:val="00D24896"/>
    <w:rsid w:val="00D24B2C"/>
    <w:rsid w:val="00D35424"/>
    <w:rsid w:val="00D3674E"/>
    <w:rsid w:val="00D45416"/>
    <w:rsid w:val="00D46955"/>
    <w:rsid w:val="00D50592"/>
    <w:rsid w:val="00D6221C"/>
    <w:rsid w:val="00D71229"/>
    <w:rsid w:val="00D80944"/>
    <w:rsid w:val="00D94F02"/>
    <w:rsid w:val="00DB3E98"/>
    <w:rsid w:val="00DB4DC5"/>
    <w:rsid w:val="00E049B9"/>
    <w:rsid w:val="00E06FDB"/>
    <w:rsid w:val="00E07D5F"/>
    <w:rsid w:val="00E13568"/>
    <w:rsid w:val="00E3051E"/>
    <w:rsid w:val="00E372F0"/>
    <w:rsid w:val="00E50CD0"/>
    <w:rsid w:val="00E55718"/>
    <w:rsid w:val="00E5697D"/>
    <w:rsid w:val="00E743E9"/>
    <w:rsid w:val="00E83655"/>
    <w:rsid w:val="00E85A2D"/>
    <w:rsid w:val="00EA7775"/>
    <w:rsid w:val="00EB0C98"/>
    <w:rsid w:val="00EC621F"/>
    <w:rsid w:val="00EF41B4"/>
    <w:rsid w:val="00F021A8"/>
    <w:rsid w:val="00F10F10"/>
    <w:rsid w:val="00F20B94"/>
    <w:rsid w:val="00F20EAB"/>
    <w:rsid w:val="00F2172D"/>
    <w:rsid w:val="00F234E4"/>
    <w:rsid w:val="00F23DE7"/>
    <w:rsid w:val="00F5058C"/>
    <w:rsid w:val="00F54EA6"/>
    <w:rsid w:val="00F87249"/>
    <w:rsid w:val="00F956F7"/>
    <w:rsid w:val="00F97002"/>
    <w:rsid w:val="00FD37E0"/>
    <w:rsid w:val="00FE4BA7"/>
    <w:rsid w:val="00FE7191"/>
    <w:rsid w:val="00FE73CE"/>
    <w:rsid w:val="00FF2CD5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3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F234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F234E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F234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F234E4"/>
    <w:rPr>
      <w:rFonts w:ascii="Times New Roman" w:eastAsia="宋体" w:hAnsi="Times New Roman" w:cs="Times New Roman"/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D05BA2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D05BA2"/>
    <w:rPr>
      <w:rFonts w:ascii="Times New Roman" w:hAnsi="Times New Roman"/>
      <w:szCs w:val="24"/>
    </w:rPr>
  </w:style>
  <w:style w:type="paragraph" w:styleId="a6">
    <w:name w:val="List Paragraph"/>
    <w:basedOn w:val="a"/>
    <w:uiPriority w:val="34"/>
    <w:qFormat/>
    <w:rsid w:val="000D1D9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3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F234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F234E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F234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F234E4"/>
    <w:rPr>
      <w:rFonts w:ascii="Times New Roman" w:eastAsia="宋体" w:hAnsi="Times New Roman" w:cs="Times New Roman"/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D05BA2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D05BA2"/>
    <w:rPr>
      <w:rFonts w:ascii="Times New Roman" w:hAnsi="Times New Roman"/>
      <w:szCs w:val="24"/>
    </w:rPr>
  </w:style>
  <w:style w:type="paragraph" w:styleId="a6">
    <w:name w:val="List Paragraph"/>
    <w:basedOn w:val="a"/>
    <w:uiPriority w:val="34"/>
    <w:qFormat/>
    <w:rsid w:val="000D1D9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51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7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6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3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E0681-43AE-4D22-A2EC-75CA9C444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1082</Words>
  <Characters>39</Characters>
  <Application>Microsoft Office Word</Application>
  <DocSecurity>0</DocSecurity>
  <Lines>1</Lines>
  <Paragraphs>2</Paragraphs>
  <ScaleCrop>false</ScaleCrop>
  <Company>Microsoft</Company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</dc:creator>
  <cp:lastModifiedBy>Windows</cp:lastModifiedBy>
  <cp:revision>18</cp:revision>
  <cp:lastPrinted>2018-01-05T07:13:00Z</cp:lastPrinted>
  <dcterms:created xsi:type="dcterms:W3CDTF">2019-12-17T09:03:00Z</dcterms:created>
  <dcterms:modified xsi:type="dcterms:W3CDTF">2019-12-23T04:51:00Z</dcterms:modified>
</cp:coreProperties>
</file>