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6" w:rsidRDefault="00304A86" w:rsidP="006A4311">
      <w:pPr>
        <w:jc w:val="center"/>
        <w:rPr>
          <w:rFonts w:asciiTheme="minorEastAsia" w:hAnsiTheme="minorEastAsia"/>
          <w:sz w:val="32"/>
          <w:szCs w:val="32"/>
        </w:rPr>
      </w:pPr>
    </w:p>
    <w:p w:rsidR="006A4311" w:rsidRPr="005C3F10" w:rsidRDefault="006A4311" w:rsidP="006A4311">
      <w:pPr>
        <w:jc w:val="center"/>
        <w:rPr>
          <w:rFonts w:asciiTheme="minorEastAsia" w:hAnsiTheme="minorEastAsia"/>
          <w:sz w:val="32"/>
          <w:szCs w:val="32"/>
        </w:rPr>
      </w:pPr>
      <w:r w:rsidRPr="005C3F10">
        <w:rPr>
          <w:rFonts w:asciiTheme="minorEastAsia" w:hAnsiTheme="minorEastAsia" w:hint="eastAsia"/>
          <w:sz w:val="32"/>
          <w:szCs w:val="32"/>
        </w:rPr>
        <w:t>王彦飞简介</w:t>
      </w:r>
    </w:p>
    <w:p w:rsidR="00515DD9" w:rsidRDefault="006A4311" w:rsidP="007C05BF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F55C59">
        <w:rPr>
          <w:rFonts w:asciiTheme="minorEastAsia" w:hAnsiTheme="minorEastAsia" w:cs="宋体"/>
          <w:kern w:val="0"/>
          <w:sz w:val="28"/>
          <w:szCs w:val="28"/>
        </w:rPr>
        <w:t>王彦飞，</w:t>
      </w:r>
      <w:r w:rsidR="00361B2D">
        <w:rPr>
          <w:rFonts w:asciiTheme="minorEastAsia" w:hAnsiTheme="minorEastAsia" w:cs="宋体" w:hint="eastAsia"/>
          <w:kern w:val="0"/>
          <w:sz w:val="28"/>
          <w:szCs w:val="28"/>
        </w:rPr>
        <w:t>男，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中科院地质与地球物理研究所研究员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、博士生导师、国家杰出青年基金获得者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。主要从事</w:t>
      </w:r>
      <w:r w:rsidRPr="0009130E">
        <w:rPr>
          <w:rFonts w:ascii="Times New Roman" w:hAnsi="Times New Roman" w:cs="Times New Roman"/>
          <w:kern w:val="0"/>
          <w:sz w:val="28"/>
          <w:szCs w:val="28"/>
        </w:rPr>
        <w:t>数学物理反演问题的理论、计算及应用研究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近年来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主持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承担</w:t>
      </w:r>
      <w:r w:rsidRPr="0009130E">
        <w:rPr>
          <w:rFonts w:asciiTheme="minorEastAsia" w:hAnsiTheme="minorEastAsia" w:hint="eastAsia"/>
          <w:kern w:val="0"/>
          <w:sz w:val="28"/>
          <w:szCs w:val="28"/>
        </w:rPr>
        <w:t>中科院先导专项</w:t>
      </w:r>
      <w:r>
        <w:rPr>
          <w:rFonts w:asciiTheme="minorEastAsia" w:hAnsiTheme="minorEastAsia" w:hint="eastAsia"/>
          <w:kern w:val="0"/>
          <w:sz w:val="28"/>
          <w:szCs w:val="28"/>
        </w:rPr>
        <w:t>1项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中科院知识创新工程项目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国家自然科学基金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国家基金委国际合作项目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科技部“中奥科技合作”项目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科技部973项目子课题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等多项科研课题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，发表学术论文6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篇，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出版</w:t>
      </w:r>
      <w:r w:rsidRPr="0009130E">
        <w:rPr>
          <w:rFonts w:asciiTheme="minorEastAsia" w:hAnsiTheme="minorEastAsia" w:hint="eastAsia"/>
          <w:kern w:val="0"/>
          <w:sz w:val="28"/>
          <w:szCs w:val="28"/>
        </w:rPr>
        <w:t>学术论(编)著5部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Pr="0009130E">
        <w:rPr>
          <w:rFonts w:asciiTheme="minorEastAsia" w:hAnsiTheme="minorEastAsia" w:hint="eastAsia"/>
          <w:kern w:val="0"/>
          <w:sz w:val="28"/>
          <w:szCs w:val="28"/>
        </w:rPr>
        <w:t>应邀出访过美国(2003-2004, 2007)、俄罗斯(2008-2014)、日本(2007)及欧洲联盟的多个国家研究机构进行合作研究</w:t>
      </w:r>
      <w:r>
        <w:rPr>
          <w:rFonts w:asciiTheme="minorEastAsia" w:hAnsiTheme="minorEastAsia" w:hint="eastAsia"/>
          <w:kern w:val="0"/>
          <w:sz w:val="28"/>
          <w:szCs w:val="28"/>
        </w:rPr>
        <w:t>，</w:t>
      </w:r>
      <w:r w:rsidRPr="0009130E">
        <w:rPr>
          <w:rFonts w:asciiTheme="minorEastAsia" w:hAnsiTheme="minorEastAsia" w:hint="eastAsia"/>
          <w:kern w:val="0"/>
          <w:sz w:val="28"/>
          <w:szCs w:val="28"/>
        </w:rPr>
        <w:t>做国际特邀大会报告8次。</w:t>
      </w:r>
      <w:r w:rsidRPr="0009130E">
        <w:rPr>
          <w:rFonts w:asciiTheme="minorEastAsia" w:hAnsiTheme="minorEastAsia" w:cs="Times New Roman"/>
          <w:kern w:val="0"/>
          <w:sz w:val="28"/>
          <w:szCs w:val="28"/>
        </w:rPr>
        <w:t>现任国际反演学会指导委员会委员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r w:rsidRPr="0009130E">
        <w:rPr>
          <w:rFonts w:asciiTheme="minorEastAsia" w:hAnsiTheme="minorEastAsia" w:cs="Times New Roman"/>
          <w:kern w:val="0"/>
          <w:sz w:val="28"/>
          <w:szCs w:val="28"/>
        </w:rPr>
        <w:t>担任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国际期刊《</w:t>
      </w:r>
      <w:r w:rsidRPr="005F6348">
        <w:rPr>
          <w:rFonts w:ascii="Times New Roman" w:hAnsi="Times New Roman" w:cs="Times New Roman"/>
          <w:kern w:val="0"/>
          <w:sz w:val="28"/>
          <w:szCs w:val="28"/>
        </w:rPr>
        <w:t>Inverse Problems in Science and Engineering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(</w:t>
      </w:r>
      <w:r w:rsidRPr="005F6348">
        <w:rPr>
          <w:rFonts w:ascii="Times New Roman" w:hAnsi="Times New Roman" w:cs="Times New Roman"/>
          <w:kern w:val="0"/>
          <w:sz w:val="28"/>
          <w:szCs w:val="28"/>
        </w:rPr>
        <w:t>Taylor &amp; Francis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)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、《</w:t>
      </w:r>
      <w:r w:rsidRPr="005F6348">
        <w:rPr>
          <w:rFonts w:ascii="Times New Roman" w:hAnsi="Times New Roman" w:cs="Times New Roman"/>
          <w:kern w:val="0"/>
          <w:sz w:val="28"/>
          <w:szCs w:val="28"/>
        </w:rPr>
        <w:t xml:space="preserve">International Journal on </w:t>
      </w:r>
      <w:proofErr w:type="spellStart"/>
      <w:r w:rsidRPr="005F6348">
        <w:rPr>
          <w:rFonts w:ascii="Times New Roman" w:hAnsi="Times New Roman" w:cs="Times New Roman"/>
          <w:kern w:val="0"/>
          <w:sz w:val="28"/>
          <w:szCs w:val="28"/>
        </w:rPr>
        <w:t>Geomathematics</w:t>
      </w:r>
      <w:proofErr w:type="spellEnd"/>
      <w:r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(</w:t>
      </w:r>
      <w:r w:rsidRPr="005F6348">
        <w:rPr>
          <w:rFonts w:ascii="Times New Roman" w:hAnsi="Times New Roman" w:cs="Times New Roman"/>
          <w:kern w:val="0"/>
          <w:sz w:val="28"/>
          <w:szCs w:val="28"/>
        </w:rPr>
        <w:t>Springer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)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、《</w:t>
      </w:r>
      <w:proofErr w:type="spellStart"/>
      <w:r w:rsidRPr="005F6348">
        <w:rPr>
          <w:rFonts w:ascii="Times New Roman" w:hAnsi="Times New Roman" w:cs="Times New Roman"/>
          <w:kern w:val="0"/>
          <w:sz w:val="28"/>
          <w:szCs w:val="28"/>
        </w:rPr>
        <w:t>Jounal</w:t>
      </w:r>
      <w:proofErr w:type="spellEnd"/>
      <w:r w:rsidRPr="005F6348">
        <w:rPr>
          <w:rFonts w:ascii="Times New Roman" w:hAnsi="Times New Roman" w:cs="Times New Roman"/>
          <w:kern w:val="0"/>
          <w:sz w:val="28"/>
          <w:szCs w:val="28"/>
        </w:rPr>
        <w:t xml:space="preserve"> of Inverse and Ill-posed Problems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（</w:t>
      </w:r>
      <w:r w:rsidRPr="005F6348">
        <w:rPr>
          <w:rFonts w:ascii="Times New Roman" w:hAnsi="Times New Roman" w:cs="Times New Roman"/>
          <w:kern w:val="0"/>
          <w:sz w:val="28"/>
          <w:szCs w:val="28"/>
        </w:rPr>
        <w:t xml:space="preserve">Walter De </w:t>
      </w:r>
      <w:proofErr w:type="spellStart"/>
      <w:r w:rsidRPr="005F6348">
        <w:rPr>
          <w:rFonts w:ascii="Times New Roman" w:hAnsi="Times New Roman" w:cs="Times New Roman"/>
          <w:kern w:val="0"/>
          <w:sz w:val="28"/>
          <w:szCs w:val="28"/>
        </w:rPr>
        <w:t>Gruyter</w:t>
      </w:r>
      <w:proofErr w:type="spellEnd"/>
      <w:r w:rsidRPr="00F55C59">
        <w:rPr>
          <w:rFonts w:asciiTheme="minorEastAsia" w:hAnsiTheme="minorEastAsia" w:cs="宋体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等</w:t>
      </w:r>
      <w:r w:rsidRPr="0009130E">
        <w:rPr>
          <w:rFonts w:ascii="Times New Roman" w:hAnsi="Times New Roman" w:cs="Times New Roman"/>
          <w:kern w:val="0"/>
          <w:sz w:val="28"/>
          <w:szCs w:val="28"/>
        </w:rPr>
        <w:t>SCI</w:t>
      </w:r>
      <w:r w:rsidRPr="00F55C59">
        <w:rPr>
          <w:rFonts w:asciiTheme="minorEastAsia" w:hAnsiTheme="minorEastAsia" w:cs="宋体"/>
          <w:kern w:val="0"/>
          <w:sz w:val="28"/>
          <w:szCs w:val="28"/>
        </w:rPr>
        <w:t>刊物的编委。</w:t>
      </w:r>
      <w:r w:rsidRPr="0009130E">
        <w:rPr>
          <w:rFonts w:ascii="宋体" w:hAnsi="宋体" w:hint="eastAsia"/>
          <w:kern w:val="0"/>
          <w:sz w:val="28"/>
          <w:szCs w:val="28"/>
        </w:rPr>
        <w:t>2008年获首届中国科学院卢嘉锡青年人才奖，2008年获中国运筹学学会青年科技奖，2011年获中国地球物理学会青年科技奖,2013年获中国青年科技奖。</w:t>
      </w:r>
    </w:p>
    <w:p w:rsidR="00304A86" w:rsidRPr="006A4311" w:rsidRDefault="00304A86" w:rsidP="00304A86">
      <w:pPr>
        <w:adjustRightInd w:val="0"/>
        <w:snapToGrid w:val="0"/>
        <w:spacing w:line="360" w:lineRule="auto"/>
        <w:ind w:firstLineChars="200" w:firstLine="420"/>
      </w:pPr>
    </w:p>
    <w:sectPr w:rsidR="00304A86" w:rsidRPr="006A4311" w:rsidSect="007E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A0" w:rsidRDefault="007C49A0" w:rsidP="00E30B3E">
      <w:r>
        <w:separator/>
      </w:r>
    </w:p>
  </w:endnote>
  <w:endnote w:type="continuationSeparator" w:id="0">
    <w:p w:rsidR="007C49A0" w:rsidRDefault="007C49A0" w:rsidP="00E3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A0" w:rsidRDefault="007C49A0" w:rsidP="00E30B3E">
      <w:r>
        <w:separator/>
      </w:r>
    </w:p>
  </w:footnote>
  <w:footnote w:type="continuationSeparator" w:id="0">
    <w:p w:rsidR="007C49A0" w:rsidRDefault="007C49A0" w:rsidP="00E30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311"/>
    <w:rsid w:val="00166724"/>
    <w:rsid w:val="00253337"/>
    <w:rsid w:val="00304A86"/>
    <w:rsid w:val="0033559E"/>
    <w:rsid w:val="00361B2D"/>
    <w:rsid w:val="00515DD9"/>
    <w:rsid w:val="00622F43"/>
    <w:rsid w:val="00674813"/>
    <w:rsid w:val="006A4311"/>
    <w:rsid w:val="006B557E"/>
    <w:rsid w:val="007C05BF"/>
    <w:rsid w:val="007C49A0"/>
    <w:rsid w:val="007E0966"/>
    <w:rsid w:val="0092410A"/>
    <w:rsid w:val="00BF03E3"/>
    <w:rsid w:val="00C464D9"/>
    <w:rsid w:val="00D805C0"/>
    <w:rsid w:val="00E30B3E"/>
    <w:rsid w:val="00FE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B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2014-11-18T01:50:00Z</dcterms:created>
  <dcterms:modified xsi:type="dcterms:W3CDTF">2014-11-26T08:41:00Z</dcterms:modified>
</cp:coreProperties>
</file>