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10" w:rsidRPr="007C1E76" w:rsidRDefault="005C3F10" w:rsidP="005C3F10">
      <w:pPr>
        <w:jc w:val="center"/>
        <w:rPr>
          <w:rFonts w:ascii="ˎ̥" w:hAnsi="ˎ̥" w:hint="eastAsia"/>
          <w:spacing w:val="8"/>
          <w:sz w:val="32"/>
          <w:szCs w:val="32"/>
        </w:rPr>
      </w:pPr>
      <w:r w:rsidRPr="007C1E76">
        <w:rPr>
          <w:rFonts w:ascii="ˎ̥" w:hAnsi="ˎ̥" w:hint="eastAsia"/>
          <w:spacing w:val="8"/>
          <w:sz w:val="32"/>
          <w:szCs w:val="32"/>
        </w:rPr>
        <w:t>程晋简介</w:t>
      </w:r>
    </w:p>
    <w:p w:rsidR="005C3F10" w:rsidRDefault="005C3F10" w:rsidP="00732C3D">
      <w:pPr>
        <w:ind w:firstLineChars="200" w:firstLine="592"/>
        <w:rPr>
          <w:rFonts w:ascii="ˎ̥" w:hAnsi="ˎ̥" w:hint="eastAsia"/>
          <w:spacing w:val="8"/>
          <w:sz w:val="28"/>
          <w:szCs w:val="28"/>
        </w:rPr>
      </w:pPr>
      <w:r w:rsidRPr="005C3F10">
        <w:rPr>
          <w:rFonts w:ascii="ˎ̥" w:hAnsi="ˎ̥"/>
          <w:spacing w:val="8"/>
          <w:sz w:val="28"/>
          <w:szCs w:val="28"/>
        </w:rPr>
        <w:t>程晋</w:t>
      </w:r>
      <w:r>
        <w:rPr>
          <w:rFonts w:ascii="ˎ̥" w:hAnsi="ˎ̥" w:hint="eastAsia"/>
          <w:spacing w:val="8"/>
          <w:sz w:val="28"/>
          <w:szCs w:val="28"/>
        </w:rPr>
        <w:t>，</w:t>
      </w:r>
      <w:r w:rsidRPr="005C3F10">
        <w:rPr>
          <w:rFonts w:ascii="ˎ̥" w:hAnsi="ˎ̥"/>
          <w:spacing w:val="8"/>
          <w:sz w:val="28"/>
          <w:szCs w:val="28"/>
        </w:rPr>
        <w:t>1990</w:t>
      </w:r>
      <w:r w:rsidRPr="005C3F10">
        <w:rPr>
          <w:rFonts w:ascii="ˎ̥" w:hAnsi="ˎ̥"/>
          <w:spacing w:val="8"/>
          <w:sz w:val="28"/>
          <w:szCs w:val="28"/>
        </w:rPr>
        <w:t>年</w:t>
      </w:r>
      <w:r w:rsidR="00732C3D">
        <w:rPr>
          <w:rFonts w:ascii="ˎ̥" w:hAnsi="ˎ̥" w:hint="eastAsia"/>
          <w:spacing w:val="8"/>
          <w:sz w:val="28"/>
          <w:szCs w:val="28"/>
        </w:rPr>
        <w:t>毕业于</w:t>
      </w:r>
      <w:r w:rsidRPr="005C3F10">
        <w:rPr>
          <w:rFonts w:ascii="ˎ̥" w:hAnsi="ˎ̥"/>
          <w:spacing w:val="8"/>
          <w:sz w:val="28"/>
          <w:szCs w:val="28"/>
        </w:rPr>
        <w:t>复旦大学</w:t>
      </w:r>
      <w:r w:rsidR="00732C3D">
        <w:rPr>
          <w:rFonts w:ascii="ˎ̥" w:hAnsi="ˎ̥" w:hint="eastAsia"/>
          <w:spacing w:val="8"/>
          <w:sz w:val="28"/>
          <w:szCs w:val="28"/>
        </w:rPr>
        <w:t>获</w:t>
      </w:r>
      <w:r w:rsidRPr="005C3F10">
        <w:rPr>
          <w:rFonts w:ascii="ˎ̥" w:hAnsi="ˎ̥"/>
          <w:spacing w:val="8"/>
          <w:sz w:val="28"/>
          <w:szCs w:val="28"/>
        </w:rPr>
        <w:t>理学博士学位</w:t>
      </w:r>
      <w:r w:rsidR="00584183">
        <w:rPr>
          <w:rFonts w:ascii="ˎ̥" w:hAnsi="ˎ̥" w:hint="eastAsia"/>
          <w:spacing w:val="8"/>
          <w:sz w:val="28"/>
          <w:szCs w:val="28"/>
        </w:rPr>
        <w:t>。主要从事数学物理反问题、不适定问题数值解及其应用研究，</w:t>
      </w:r>
      <w:r w:rsidRPr="005C3F10">
        <w:rPr>
          <w:rFonts w:ascii="ˎ̥" w:hAnsi="ˎ̥"/>
          <w:spacing w:val="8"/>
          <w:sz w:val="28"/>
          <w:szCs w:val="28"/>
        </w:rPr>
        <w:t>先后在奥地利</w:t>
      </w:r>
      <w:r w:rsidRPr="005C3F10">
        <w:rPr>
          <w:rFonts w:ascii="ˎ̥" w:hAnsi="ˎ̥"/>
          <w:spacing w:val="8"/>
          <w:sz w:val="28"/>
          <w:szCs w:val="28"/>
        </w:rPr>
        <w:t>L</w:t>
      </w:r>
      <w:r w:rsidR="007D3F0F">
        <w:rPr>
          <w:rFonts w:ascii="ˎ̥" w:hAnsi="ˎ̥" w:hint="eastAsia"/>
          <w:spacing w:val="8"/>
          <w:sz w:val="28"/>
          <w:szCs w:val="28"/>
        </w:rPr>
        <w:t>inz</w:t>
      </w:r>
      <w:r w:rsidRPr="005C3F10">
        <w:rPr>
          <w:rFonts w:ascii="ˎ̥" w:hAnsi="ˎ̥"/>
          <w:spacing w:val="8"/>
          <w:sz w:val="28"/>
          <w:szCs w:val="28"/>
        </w:rPr>
        <w:t>大学</w:t>
      </w:r>
      <w:r w:rsidR="00732C3D">
        <w:rPr>
          <w:rFonts w:ascii="ˎ̥" w:hAnsi="ˎ̥" w:hint="eastAsia"/>
          <w:spacing w:val="8"/>
          <w:sz w:val="28"/>
          <w:szCs w:val="28"/>
        </w:rPr>
        <w:t>，日本</w:t>
      </w:r>
      <w:r w:rsidRPr="005C3F10">
        <w:rPr>
          <w:rFonts w:ascii="ˎ̥" w:hAnsi="ˎ̥"/>
          <w:spacing w:val="8"/>
          <w:sz w:val="28"/>
          <w:szCs w:val="28"/>
        </w:rPr>
        <w:t>东京大学、群马大学等著名高校从事研究工作</w:t>
      </w:r>
      <w:r w:rsidR="00584183">
        <w:rPr>
          <w:rFonts w:ascii="ˎ̥" w:hAnsi="ˎ̥" w:hint="eastAsia"/>
          <w:spacing w:val="8"/>
          <w:sz w:val="28"/>
          <w:szCs w:val="28"/>
        </w:rPr>
        <w:t>。</w:t>
      </w:r>
      <w:r w:rsidRPr="005C3F10">
        <w:rPr>
          <w:rFonts w:ascii="ˎ̥" w:hAnsi="ˎ̥"/>
          <w:spacing w:val="8"/>
          <w:sz w:val="28"/>
          <w:szCs w:val="28"/>
        </w:rPr>
        <w:t>2001</w:t>
      </w:r>
      <w:r w:rsidRPr="005C3F10">
        <w:rPr>
          <w:rFonts w:ascii="ˎ̥" w:hAnsi="ˎ̥"/>
          <w:spacing w:val="8"/>
          <w:sz w:val="28"/>
          <w:szCs w:val="28"/>
        </w:rPr>
        <w:t>年起任复旦大学数学科学学院教授</w:t>
      </w:r>
      <w:r w:rsidR="004B39EE">
        <w:rPr>
          <w:rFonts w:ascii="ˎ̥" w:hAnsi="ˎ̥" w:hint="eastAsia"/>
          <w:spacing w:val="8"/>
          <w:sz w:val="28"/>
          <w:szCs w:val="28"/>
        </w:rPr>
        <w:t>、博</w:t>
      </w:r>
      <w:r w:rsidR="004E344B">
        <w:rPr>
          <w:rFonts w:ascii="ˎ̥" w:hAnsi="ˎ̥" w:hint="eastAsia"/>
          <w:spacing w:val="8"/>
          <w:sz w:val="28"/>
          <w:szCs w:val="28"/>
        </w:rPr>
        <w:t>士生导师</w:t>
      </w:r>
      <w:r w:rsidRPr="005C3F10">
        <w:rPr>
          <w:rFonts w:ascii="ˎ̥" w:hAnsi="ˎ̥"/>
          <w:spacing w:val="8"/>
          <w:sz w:val="28"/>
          <w:szCs w:val="28"/>
        </w:rPr>
        <w:t>。长期从事数学物理反问题和工业数学的研究，在国际</w:t>
      </w:r>
      <w:r w:rsidR="007D3F0F">
        <w:rPr>
          <w:rFonts w:ascii="ˎ̥" w:hAnsi="ˎ̥" w:hint="eastAsia"/>
          <w:spacing w:val="8"/>
          <w:sz w:val="28"/>
          <w:szCs w:val="28"/>
        </w:rPr>
        <w:t>计算与应用数学</w:t>
      </w:r>
      <w:r w:rsidRPr="005C3F10">
        <w:rPr>
          <w:rFonts w:ascii="ˎ̥" w:hAnsi="ˎ̥"/>
          <w:spacing w:val="8"/>
          <w:sz w:val="28"/>
          <w:szCs w:val="28"/>
        </w:rPr>
        <w:t>界具有重要的</w:t>
      </w:r>
      <w:r w:rsidR="007D3F0F">
        <w:rPr>
          <w:rFonts w:ascii="ˎ̥" w:hAnsi="ˎ̥" w:hint="eastAsia"/>
          <w:spacing w:val="8"/>
          <w:sz w:val="28"/>
          <w:szCs w:val="28"/>
        </w:rPr>
        <w:t>学术</w:t>
      </w:r>
      <w:r w:rsidRPr="005C3F10">
        <w:rPr>
          <w:rFonts w:ascii="ˎ̥" w:hAnsi="ˎ̥"/>
          <w:spacing w:val="8"/>
          <w:sz w:val="28"/>
          <w:szCs w:val="28"/>
        </w:rPr>
        <w:t>影响</w:t>
      </w:r>
      <w:r w:rsidR="007D3F0F">
        <w:rPr>
          <w:rFonts w:ascii="ˎ̥" w:hAnsi="ˎ̥" w:hint="eastAsia"/>
          <w:spacing w:val="8"/>
          <w:sz w:val="28"/>
          <w:szCs w:val="28"/>
        </w:rPr>
        <w:t>，</w:t>
      </w:r>
      <w:r w:rsidR="007D3F0F">
        <w:rPr>
          <w:rFonts w:asciiTheme="minorEastAsia" w:hAnsiTheme="minorEastAsia" w:cs="宋体" w:hint="eastAsia"/>
          <w:kern w:val="0"/>
          <w:sz w:val="28"/>
          <w:szCs w:val="28"/>
        </w:rPr>
        <w:t>是</w:t>
      </w:r>
      <w:r w:rsidR="0045175F">
        <w:rPr>
          <w:rFonts w:asciiTheme="minorEastAsia" w:hAnsiTheme="minorEastAsia" w:cs="宋体" w:hint="eastAsia"/>
          <w:kern w:val="0"/>
          <w:sz w:val="28"/>
          <w:szCs w:val="28"/>
        </w:rPr>
        <w:t>国际著名</w:t>
      </w:r>
      <w:r w:rsidR="009D66DF">
        <w:rPr>
          <w:rFonts w:asciiTheme="minorEastAsia" w:hAnsiTheme="minorEastAsia" w:cs="宋体" w:hint="eastAsia"/>
          <w:kern w:val="0"/>
          <w:sz w:val="28"/>
          <w:szCs w:val="28"/>
        </w:rPr>
        <w:t>学术期刊</w:t>
      </w:r>
      <w:r w:rsidR="007D3F0F">
        <w:rPr>
          <w:rFonts w:asciiTheme="minorEastAsia" w:hAnsiTheme="minorEastAsia" w:cs="宋体" w:hint="eastAsia"/>
          <w:kern w:val="0"/>
          <w:sz w:val="28"/>
          <w:szCs w:val="28"/>
        </w:rPr>
        <w:t>《</w:t>
      </w:r>
      <w:r w:rsidR="007D3F0F" w:rsidRPr="00791514">
        <w:rPr>
          <w:rFonts w:ascii="Times New Roman" w:hAnsi="Times New Roman" w:cs="Times New Roman"/>
          <w:kern w:val="0"/>
          <w:sz w:val="28"/>
          <w:szCs w:val="28"/>
        </w:rPr>
        <w:t>Inverse Problems</w:t>
      </w:r>
      <w:r w:rsidR="007D3F0F"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="007D3F0F" w:rsidRPr="00F55C59">
        <w:rPr>
          <w:rFonts w:asciiTheme="minorEastAsia" w:hAnsiTheme="minorEastAsia" w:cs="宋体"/>
          <w:kern w:val="0"/>
          <w:sz w:val="28"/>
          <w:szCs w:val="28"/>
        </w:rPr>
        <w:t>(</w:t>
      </w:r>
      <w:r w:rsidR="007D3F0F" w:rsidRPr="00791514">
        <w:rPr>
          <w:rFonts w:ascii="Times New Roman" w:hAnsi="Times New Roman" w:cs="Times New Roman"/>
          <w:kern w:val="0"/>
          <w:sz w:val="28"/>
          <w:szCs w:val="28"/>
        </w:rPr>
        <w:t>IOP</w:t>
      </w:r>
      <w:r w:rsidR="007D3F0F" w:rsidRPr="00F55C59">
        <w:rPr>
          <w:rFonts w:asciiTheme="minorEastAsia" w:hAnsiTheme="minorEastAsia" w:cs="宋体"/>
          <w:kern w:val="0"/>
          <w:sz w:val="28"/>
          <w:szCs w:val="28"/>
        </w:rPr>
        <w:t>)</w:t>
      </w:r>
      <w:r w:rsidR="007D3F0F">
        <w:rPr>
          <w:rFonts w:asciiTheme="minorEastAsia" w:hAnsiTheme="minorEastAsia" w:cs="宋体" w:hint="eastAsia"/>
          <w:kern w:val="0"/>
          <w:sz w:val="28"/>
          <w:szCs w:val="28"/>
        </w:rPr>
        <w:t>、《</w:t>
      </w:r>
      <w:proofErr w:type="spellStart"/>
      <w:r w:rsidR="007D3F0F" w:rsidRPr="00791514">
        <w:rPr>
          <w:rFonts w:ascii="Times New Roman" w:hAnsi="Times New Roman" w:cs="Times New Roman"/>
          <w:kern w:val="0"/>
          <w:sz w:val="28"/>
          <w:szCs w:val="28"/>
        </w:rPr>
        <w:t>Jounal</w:t>
      </w:r>
      <w:proofErr w:type="spellEnd"/>
      <w:r w:rsidR="007D3F0F" w:rsidRPr="00791514">
        <w:rPr>
          <w:rFonts w:ascii="Times New Roman" w:hAnsi="Times New Roman" w:cs="Times New Roman"/>
          <w:kern w:val="0"/>
          <w:sz w:val="28"/>
          <w:szCs w:val="28"/>
        </w:rPr>
        <w:t xml:space="preserve"> of Inverse and Ill-posed Problems</w:t>
      </w:r>
      <w:r w:rsidR="007D3F0F"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="007D3F0F" w:rsidRPr="00F55C59">
        <w:rPr>
          <w:rFonts w:asciiTheme="minorEastAsia" w:hAnsiTheme="minorEastAsia" w:cs="宋体"/>
          <w:kern w:val="0"/>
          <w:sz w:val="28"/>
          <w:szCs w:val="28"/>
        </w:rPr>
        <w:t>（</w:t>
      </w:r>
      <w:r w:rsidR="007D3F0F" w:rsidRPr="00791514">
        <w:rPr>
          <w:rFonts w:ascii="Times New Roman" w:hAnsi="Times New Roman" w:cs="Times New Roman"/>
          <w:kern w:val="0"/>
          <w:sz w:val="28"/>
          <w:szCs w:val="28"/>
        </w:rPr>
        <w:t xml:space="preserve">Walter De </w:t>
      </w:r>
      <w:proofErr w:type="spellStart"/>
      <w:r w:rsidR="007D3F0F" w:rsidRPr="00791514">
        <w:rPr>
          <w:rFonts w:ascii="Times New Roman" w:hAnsi="Times New Roman" w:cs="Times New Roman"/>
          <w:kern w:val="0"/>
          <w:sz w:val="28"/>
          <w:szCs w:val="28"/>
        </w:rPr>
        <w:t>Gruyter</w:t>
      </w:r>
      <w:proofErr w:type="spellEnd"/>
      <w:r w:rsidR="007D3F0F" w:rsidRPr="00F55C59">
        <w:rPr>
          <w:rFonts w:asciiTheme="minorEastAsia" w:hAnsiTheme="minorEastAsia" w:cs="宋体"/>
          <w:kern w:val="0"/>
          <w:sz w:val="28"/>
          <w:szCs w:val="28"/>
        </w:rPr>
        <w:t>）</w:t>
      </w:r>
      <w:r w:rsidR="007D3F0F">
        <w:rPr>
          <w:rFonts w:asciiTheme="minorEastAsia" w:hAnsiTheme="minorEastAsia" w:cs="宋体" w:hint="eastAsia"/>
          <w:kern w:val="0"/>
          <w:sz w:val="28"/>
          <w:szCs w:val="28"/>
        </w:rPr>
        <w:t>等</w:t>
      </w:r>
      <w:r w:rsidR="007D3F0F" w:rsidRPr="00F55C59">
        <w:rPr>
          <w:rFonts w:asciiTheme="minorEastAsia" w:hAnsiTheme="minorEastAsia" w:cs="宋体"/>
          <w:kern w:val="0"/>
          <w:sz w:val="28"/>
          <w:szCs w:val="28"/>
        </w:rPr>
        <w:t>刊物的编委。</w:t>
      </w:r>
      <w:r w:rsidR="00E324EA">
        <w:rPr>
          <w:rFonts w:asciiTheme="minorEastAsia" w:hAnsiTheme="minorEastAsia" w:cs="宋体" w:hint="eastAsia"/>
          <w:kern w:val="0"/>
          <w:sz w:val="28"/>
          <w:szCs w:val="28"/>
        </w:rPr>
        <w:t>主持</w:t>
      </w:r>
      <w:r w:rsidR="009D66DF">
        <w:rPr>
          <w:rFonts w:asciiTheme="minorEastAsia" w:hAnsiTheme="minorEastAsia" w:cs="宋体" w:hint="eastAsia"/>
          <w:kern w:val="0"/>
          <w:sz w:val="28"/>
          <w:szCs w:val="28"/>
        </w:rPr>
        <w:t>（完成）</w:t>
      </w:r>
      <w:r w:rsidR="00E324EA">
        <w:rPr>
          <w:rFonts w:asciiTheme="minorEastAsia" w:hAnsiTheme="minorEastAsia" w:cs="宋体" w:hint="eastAsia"/>
          <w:kern w:val="0"/>
          <w:sz w:val="28"/>
          <w:szCs w:val="28"/>
        </w:rPr>
        <w:t>国家自然科学基金重</w:t>
      </w:r>
      <w:r w:rsidR="009D66DF">
        <w:rPr>
          <w:rFonts w:asciiTheme="minorEastAsia" w:hAnsiTheme="minorEastAsia" w:cs="宋体" w:hint="eastAsia"/>
          <w:kern w:val="0"/>
          <w:sz w:val="28"/>
          <w:szCs w:val="28"/>
        </w:rPr>
        <w:t>点</w:t>
      </w:r>
      <w:r w:rsidR="00E324EA">
        <w:rPr>
          <w:rFonts w:asciiTheme="minorEastAsia" w:hAnsiTheme="minorEastAsia" w:cs="宋体" w:hint="eastAsia"/>
          <w:kern w:val="0"/>
          <w:sz w:val="28"/>
          <w:szCs w:val="28"/>
        </w:rPr>
        <w:t>项目2项、面上项目</w:t>
      </w:r>
      <w:r w:rsidR="00160FFA">
        <w:rPr>
          <w:rFonts w:asciiTheme="minorEastAsia" w:hAnsiTheme="minorEastAsia" w:cs="宋体" w:hint="eastAsia"/>
          <w:kern w:val="0"/>
          <w:sz w:val="28"/>
          <w:szCs w:val="28"/>
        </w:rPr>
        <w:t>及</w:t>
      </w:r>
      <w:r w:rsidR="00AC2CB9">
        <w:rPr>
          <w:rFonts w:asciiTheme="minorEastAsia" w:hAnsiTheme="minorEastAsia" w:cs="宋体" w:hint="eastAsia"/>
          <w:kern w:val="0"/>
          <w:sz w:val="28"/>
          <w:szCs w:val="28"/>
        </w:rPr>
        <w:t>国际地区合作项目10余项</w:t>
      </w:r>
      <w:r w:rsidR="00116325">
        <w:rPr>
          <w:rFonts w:asciiTheme="minorEastAsia" w:hAnsiTheme="minorEastAsia" w:cs="宋体" w:hint="eastAsia"/>
          <w:kern w:val="0"/>
          <w:sz w:val="28"/>
          <w:szCs w:val="28"/>
        </w:rPr>
        <w:t>，发表重要期刊论文</w:t>
      </w:r>
      <w:r w:rsidR="007D22ED">
        <w:rPr>
          <w:rFonts w:asciiTheme="minorEastAsia" w:hAnsiTheme="minorEastAsia" w:cs="宋体" w:hint="eastAsia"/>
          <w:kern w:val="0"/>
          <w:sz w:val="28"/>
          <w:szCs w:val="28"/>
        </w:rPr>
        <w:t>60余</w:t>
      </w:r>
      <w:r w:rsidR="00116325">
        <w:rPr>
          <w:rFonts w:asciiTheme="minorEastAsia" w:hAnsiTheme="minorEastAsia" w:cs="宋体" w:hint="eastAsia"/>
          <w:kern w:val="0"/>
          <w:sz w:val="28"/>
          <w:szCs w:val="28"/>
        </w:rPr>
        <w:t>篇。</w:t>
      </w:r>
      <w:r w:rsidRPr="005C3F10">
        <w:rPr>
          <w:rFonts w:ascii="ˎ̥" w:hAnsi="ˎ̥"/>
          <w:spacing w:val="8"/>
          <w:sz w:val="28"/>
          <w:szCs w:val="28"/>
        </w:rPr>
        <w:t>现任</w:t>
      </w:r>
      <w:r w:rsidR="0045486D" w:rsidRPr="005C3F10">
        <w:rPr>
          <w:rFonts w:ascii="ˎ̥" w:hAnsi="ˎ̥"/>
          <w:spacing w:val="8"/>
          <w:sz w:val="28"/>
          <w:szCs w:val="28"/>
        </w:rPr>
        <w:t>中国数学会副理事长，</w:t>
      </w:r>
      <w:r w:rsidRPr="005C3F10">
        <w:rPr>
          <w:rFonts w:ascii="ˎ̥" w:hAnsi="ˎ̥"/>
          <w:spacing w:val="8"/>
          <w:sz w:val="28"/>
          <w:szCs w:val="28"/>
        </w:rPr>
        <w:t>国际反问题学会执行理事</w:t>
      </w:r>
      <w:r w:rsidR="00833D3F">
        <w:rPr>
          <w:rFonts w:ascii="ˎ̥" w:hAnsi="ˎ̥" w:hint="eastAsia"/>
          <w:spacing w:val="8"/>
          <w:sz w:val="28"/>
          <w:szCs w:val="28"/>
        </w:rPr>
        <w:t>，</w:t>
      </w:r>
      <w:r w:rsidR="0045486D">
        <w:rPr>
          <w:rFonts w:ascii="ˎ̥" w:hAnsi="ˎ̥" w:hint="eastAsia"/>
          <w:spacing w:val="8"/>
          <w:sz w:val="28"/>
          <w:szCs w:val="28"/>
        </w:rPr>
        <w:t>国家自然科学基金委</w:t>
      </w:r>
      <w:r w:rsidRPr="005C3F10">
        <w:rPr>
          <w:rFonts w:ascii="ˎ̥" w:hAnsi="ˎ̥"/>
          <w:spacing w:val="8"/>
          <w:sz w:val="28"/>
          <w:szCs w:val="28"/>
        </w:rPr>
        <w:t>重大研究计划</w:t>
      </w:r>
      <w:r w:rsidR="00DE7096">
        <w:rPr>
          <w:rFonts w:ascii="ˎ̥" w:hAnsi="ˎ̥" w:hint="eastAsia"/>
          <w:spacing w:val="8"/>
          <w:sz w:val="28"/>
          <w:szCs w:val="28"/>
        </w:rPr>
        <w:t>“高性能计算的基础算法和可计算建模”</w:t>
      </w:r>
      <w:r w:rsidRPr="005C3F10">
        <w:rPr>
          <w:rFonts w:ascii="ˎ̥" w:hAnsi="ˎ̥"/>
          <w:spacing w:val="8"/>
          <w:sz w:val="28"/>
          <w:szCs w:val="28"/>
        </w:rPr>
        <w:t>专家</w:t>
      </w:r>
      <w:r w:rsidR="005F63A1">
        <w:rPr>
          <w:rFonts w:ascii="ˎ̥" w:hAnsi="ˎ̥" w:hint="eastAsia"/>
          <w:spacing w:val="8"/>
          <w:sz w:val="28"/>
          <w:szCs w:val="28"/>
        </w:rPr>
        <w:t>组成员</w:t>
      </w:r>
      <w:r w:rsidRPr="005C3F10">
        <w:rPr>
          <w:rFonts w:ascii="ˎ̥" w:hAnsi="ˎ̥"/>
          <w:spacing w:val="8"/>
          <w:sz w:val="28"/>
          <w:szCs w:val="28"/>
        </w:rPr>
        <w:t>，国家自然科学基金项目会评专家。</w:t>
      </w:r>
      <w:bookmarkStart w:id="0" w:name="_GoBack"/>
      <w:bookmarkEnd w:id="0"/>
    </w:p>
    <w:p w:rsidR="005C3F10" w:rsidRPr="005C3F10" w:rsidRDefault="005C3F10" w:rsidP="005C3F1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55C59" w:rsidRPr="00F55C59" w:rsidRDefault="00F55C59" w:rsidP="00C340F9">
      <w:pPr>
        <w:rPr>
          <w:rFonts w:asciiTheme="minorEastAsia" w:hAnsiTheme="minorEastAsia" w:cs="宋体"/>
          <w:vanish/>
          <w:kern w:val="0"/>
          <w:sz w:val="24"/>
          <w:szCs w:val="24"/>
        </w:rPr>
      </w:pPr>
    </w:p>
    <w:sectPr w:rsidR="00F55C59" w:rsidRPr="00F5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B6" w:rsidRDefault="003509B6" w:rsidP="0009130E">
      <w:r>
        <w:separator/>
      </w:r>
    </w:p>
  </w:endnote>
  <w:endnote w:type="continuationSeparator" w:id="0">
    <w:p w:rsidR="003509B6" w:rsidRDefault="003509B6" w:rsidP="0009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B6" w:rsidRDefault="003509B6" w:rsidP="0009130E">
      <w:r>
        <w:separator/>
      </w:r>
    </w:p>
  </w:footnote>
  <w:footnote w:type="continuationSeparator" w:id="0">
    <w:p w:rsidR="003509B6" w:rsidRDefault="003509B6" w:rsidP="0009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CF"/>
    <w:rsid w:val="000021BF"/>
    <w:rsid w:val="00006532"/>
    <w:rsid w:val="00010650"/>
    <w:rsid w:val="0009130E"/>
    <w:rsid w:val="00116325"/>
    <w:rsid w:val="00160FFA"/>
    <w:rsid w:val="00253006"/>
    <w:rsid w:val="002E3509"/>
    <w:rsid w:val="003362CF"/>
    <w:rsid w:val="003509B6"/>
    <w:rsid w:val="00351149"/>
    <w:rsid w:val="0045175F"/>
    <w:rsid w:val="0045486D"/>
    <w:rsid w:val="004B39EE"/>
    <w:rsid w:val="004D3C4B"/>
    <w:rsid w:val="004E344B"/>
    <w:rsid w:val="00583A15"/>
    <w:rsid w:val="00584183"/>
    <w:rsid w:val="005C3F10"/>
    <w:rsid w:val="005F6348"/>
    <w:rsid w:val="005F63A1"/>
    <w:rsid w:val="007164CF"/>
    <w:rsid w:val="00732C3D"/>
    <w:rsid w:val="00791514"/>
    <w:rsid w:val="007C1E76"/>
    <w:rsid w:val="007D22ED"/>
    <w:rsid w:val="007D353D"/>
    <w:rsid w:val="007D3F0F"/>
    <w:rsid w:val="00833D3F"/>
    <w:rsid w:val="00881322"/>
    <w:rsid w:val="009455EA"/>
    <w:rsid w:val="009C0532"/>
    <w:rsid w:val="009D5DE8"/>
    <w:rsid w:val="009D66DF"/>
    <w:rsid w:val="00A444A3"/>
    <w:rsid w:val="00AC2CB9"/>
    <w:rsid w:val="00B35DE8"/>
    <w:rsid w:val="00B452D0"/>
    <w:rsid w:val="00C25319"/>
    <w:rsid w:val="00C340F9"/>
    <w:rsid w:val="00D27080"/>
    <w:rsid w:val="00DE7096"/>
    <w:rsid w:val="00E02C18"/>
    <w:rsid w:val="00E324EA"/>
    <w:rsid w:val="00E41EA2"/>
    <w:rsid w:val="00F52BDF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3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3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3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63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357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98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811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46</cp:revision>
  <dcterms:created xsi:type="dcterms:W3CDTF">2014-11-16T03:36:00Z</dcterms:created>
  <dcterms:modified xsi:type="dcterms:W3CDTF">2014-12-03T07:26:00Z</dcterms:modified>
</cp:coreProperties>
</file>