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63" w:rsidRDefault="00611A63" w:rsidP="00611A63">
      <w:pPr>
        <w:tabs>
          <w:tab w:val="left" w:pos="5100"/>
        </w:tabs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/>
          <w:b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sz w:val="32"/>
          <w:szCs w:val="32"/>
        </w:rPr>
        <w:t>2.</w:t>
      </w:r>
    </w:p>
    <w:p w:rsidR="00611A63" w:rsidRPr="00A65149" w:rsidRDefault="00611A63" w:rsidP="00380F27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A65149">
        <w:rPr>
          <w:rFonts w:ascii="宋体" w:hAnsi="宋体" w:cs="宋体" w:hint="eastAsia"/>
          <w:b/>
          <w:kern w:val="0"/>
          <w:sz w:val="32"/>
          <w:szCs w:val="32"/>
        </w:rPr>
        <w:t>比赛流程及注意事项</w:t>
      </w:r>
    </w:p>
    <w:p w:rsidR="00611A63" w:rsidRPr="00054D1B" w:rsidRDefault="00611A63" w:rsidP="00CA0245">
      <w:pPr>
        <w:widowControl/>
        <w:ind w:left="1" w:firstLineChars="151" w:firstLine="42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一）参赛队员须带有效证件（学生证或身份证）参赛，在比赛开始之前务必将证件交到计时员手中，经计时员确认无误后方可进行比赛，在比赛结束之后计时员将证件归还给参赛选手。若出现缺人、冒名顶替等现象则取消本人参赛资格。</w:t>
      </w:r>
    </w:p>
    <w:p w:rsidR="00611A63" w:rsidRPr="00054D1B" w:rsidRDefault="00611A63" w:rsidP="00CA0245">
      <w:pPr>
        <w:widowControl/>
        <w:ind w:left="1" w:firstLineChars="151" w:firstLine="423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（二）比赛开始之前，参赛人员领取仪器、</w:t>
      </w:r>
      <w:r w:rsidR="00555C29">
        <w:rPr>
          <w:rFonts w:ascii="仿宋" w:eastAsia="仿宋" w:hAnsi="仿宋" w:cs="宋体" w:hint="eastAsia"/>
          <w:kern w:val="0"/>
          <w:sz w:val="28"/>
          <w:szCs w:val="28"/>
        </w:rPr>
        <w:t>秒表、数据记录表。</w:t>
      </w: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计算器、铅笔、数据记录板等由参赛队员自备，并在仪器领取处签名。到达比赛地点之后，各人有五分钟的时间试用仪器。五分钟过后，各队将仪器重新收回仪器箱，收起三角架摆放在地面上，经计时员许可后方可开始比赛，自此计时员开始计时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（三）禁止参赛队员带自备的数据参赛，一旦发现有此类现象或者行为直接取消该同学参赛资格。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（四）由于仪器贵重、加之本地区风力较强等原因，若仪器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054D1B">
          <w:rPr>
            <w:rFonts w:ascii="仿宋" w:eastAsia="仿宋" w:hAnsi="仿宋" w:cs="宋体" w:hint="eastAsia"/>
            <w:kern w:val="0"/>
            <w:sz w:val="28"/>
            <w:szCs w:val="28"/>
          </w:rPr>
          <w:t>一米</w:t>
        </w:r>
      </w:smartTag>
      <w:r w:rsidRPr="00054D1B">
        <w:rPr>
          <w:rFonts w:ascii="仿宋" w:eastAsia="仿宋" w:hAnsi="仿宋" w:cs="宋体" w:hint="eastAsia"/>
          <w:kern w:val="0"/>
          <w:sz w:val="28"/>
          <w:szCs w:val="28"/>
        </w:rPr>
        <w:t>之内无人看管，则计犯规一次，犯规累计达三次则取消比赛资格。参赛过程中若有仪器损坏则由当事人全额赔偿。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（五）观测工作结束后，各队负责人将仪器收回仪器箱，并在规定时间内归还到领取处。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（六）比赛完毕后现场进行数据处理，数据处理完毕之后，将数据表交给本赛区裁判员，经裁判员确认无误后，计时员停止计时，比赛结束，参赛队员方可离开比赛场地。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（七）比赛时间不能超过</w:t>
      </w:r>
      <w:r w:rsidR="00A51687" w:rsidRPr="00A51687">
        <w:rPr>
          <w:rFonts w:ascii="仿宋" w:eastAsia="仿宋" w:hAnsi="仿宋" w:cs="宋体" w:hint="eastAsia"/>
          <w:kern w:val="0"/>
          <w:sz w:val="28"/>
          <w:szCs w:val="28"/>
        </w:rPr>
        <w:t>规定时间</w:t>
      </w: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（时间精确到秒），若超时，则计时员有权终止比赛。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（八）比赛进行过程中，除工作人员和参赛人员之外，其他人员禁止进入比赛场地。</w:t>
      </w:r>
    </w:p>
    <w:p w:rsidR="00611A63" w:rsidRPr="00054D1B" w:rsidRDefault="00611A63" w:rsidP="00611A63">
      <w:pPr>
        <w:widowControl/>
        <w:ind w:left="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（九）比赛期间，为保障学生和仪器安全，在搬转期间不允许携带仪器跑步前进。</w:t>
      </w:r>
    </w:p>
    <w:p w:rsidR="00611A63" w:rsidRPr="00CA0245" w:rsidRDefault="00611A63" w:rsidP="00611A6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54D1B">
        <w:rPr>
          <w:rFonts w:ascii="仿宋" w:eastAsia="仿宋" w:hAnsi="仿宋" w:cs="宋体" w:hint="eastAsia"/>
          <w:kern w:val="0"/>
          <w:sz w:val="28"/>
          <w:szCs w:val="28"/>
        </w:rPr>
        <w:t>（十）所有参赛队员要听从计时员和裁判员指挥，努力做到“仪器安全第一、规范比赛第一、友谊合作第一”</w:t>
      </w:r>
    </w:p>
    <w:p w:rsidR="000719FE" w:rsidRPr="00CA0245" w:rsidRDefault="000719FE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0719FE" w:rsidRPr="00CA0245" w:rsidSect="0059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1A" w:rsidRDefault="00A1141A" w:rsidP="00611A63">
      <w:r>
        <w:separator/>
      </w:r>
    </w:p>
  </w:endnote>
  <w:endnote w:type="continuationSeparator" w:id="0">
    <w:p w:rsidR="00A1141A" w:rsidRDefault="00A1141A" w:rsidP="0061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1A" w:rsidRDefault="00A1141A" w:rsidP="00611A63">
      <w:r>
        <w:separator/>
      </w:r>
    </w:p>
  </w:footnote>
  <w:footnote w:type="continuationSeparator" w:id="0">
    <w:p w:rsidR="00A1141A" w:rsidRDefault="00A1141A" w:rsidP="00611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AD9"/>
    <w:rsid w:val="00052202"/>
    <w:rsid w:val="000719FE"/>
    <w:rsid w:val="00185DD2"/>
    <w:rsid w:val="00196F3D"/>
    <w:rsid w:val="00380F27"/>
    <w:rsid w:val="00555C29"/>
    <w:rsid w:val="00593E19"/>
    <w:rsid w:val="00611A63"/>
    <w:rsid w:val="00822AD9"/>
    <w:rsid w:val="00A1141A"/>
    <w:rsid w:val="00A51687"/>
    <w:rsid w:val="00A65149"/>
    <w:rsid w:val="00AF580F"/>
    <w:rsid w:val="00CA0245"/>
    <w:rsid w:val="00DB317E"/>
    <w:rsid w:val="00E4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xitong114.com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xt114</dc:creator>
  <cp:lastModifiedBy>Administrator</cp:lastModifiedBy>
  <cp:revision>2</cp:revision>
  <dcterms:created xsi:type="dcterms:W3CDTF">2015-05-06T03:16:00Z</dcterms:created>
  <dcterms:modified xsi:type="dcterms:W3CDTF">2015-05-06T03:16:00Z</dcterms:modified>
</cp:coreProperties>
</file>